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97F" w:rsidRPr="00265C05" w:rsidRDefault="00FF0D3B" w:rsidP="009A497A">
      <w:pPr>
        <w:spacing w:before="120" w:after="120"/>
        <w:jc w:val="center"/>
        <w:rPr>
          <w:b/>
          <w:noProof/>
          <w:sz w:val="24"/>
          <w:szCs w:val="24"/>
        </w:rPr>
      </w:pPr>
      <w:r w:rsidRPr="00265C05">
        <w:rPr>
          <w:b/>
          <w:noProof/>
          <w:sz w:val="24"/>
          <w:szCs w:val="24"/>
        </w:rPr>
        <w:t>ДОГОВОР</w:t>
      </w:r>
      <w:r w:rsidR="0030797F" w:rsidRPr="00265C05">
        <w:rPr>
          <w:b/>
          <w:noProof/>
          <w:sz w:val="24"/>
          <w:szCs w:val="24"/>
        </w:rPr>
        <w:t xml:space="preserve"> ТЕПЛОСНАБЖЕНИЯ </w:t>
      </w:r>
      <w:r w:rsidR="0082561E" w:rsidRPr="00265C05">
        <w:rPr>
          <w:b/>
          <w:sz w:val="24"/>
          <w:szCs w:val="24"/>
        </w:rPr>
        <w:t xml:space="preserve">№ </w:t>
      </w:r>
      <w:r w:rsidR="0082561E" w:rsidRPr="00265C05">
        <w:rPr>
          <w:b/>
          <w:noProof/>
          <w:sz w:val="24"/>
          <w:szCs w:val="24"/>
        </w:rPr>
        <w:t>________</w:t>
      </w:r>
    </w:p>
    <w:p w:rsidR="00FF0D3B" w:rsidRPr="00265C05" w:rsidRDefault="0082561E" w:rsidP="009A497A">
      <w:pPr>
        <w:spacing w:before="120" w:after="120"/>
        <w:jc w:val="center"/>
        <w:rPr>
          <w:sz w:val="24"/>
          <w:szCs w:val="24"/>
        </w:rPr>
      </w:pPr>
      <w:r w:rsidRPr="00265C05">
        <w:rPr>
          <w:noProof/>
          <w:sz w:val="24"/>
          <w:szCs w:val="24"/>
        </w:rPr>
        <w:t>(на период проведения пуско-наладочных работ)</w:t>
      </w:r>
    </w:p>
    <w:tbl>
      <w:tblPr>
        <w:tblW w:w="10314" w:type="dxa"/>
        <w:tblLayout w:type="fixed"/>
        <w:tblLook w:val="0000" w:firstRow="0" w:lastRow="0" w:firstColumn="0" w:lastColumn="0" w:noHBand="0" w:noVBand="0"/>
      </w:tblPr>
      <w:tblGrid>
        <w:gridCol w:w="4926"/>
        <w:gridCol w:w="5388"/>
      </w:tblGrid>
      <w:tr w:rsidR="00FF0D3B" w:rsidRPr="00265C05" w:rsidTr="00C47E70">
        <w:tc>
          <w:tcPr>
            <w:tcW w:w="4926" w:type="dxa"/>
          </w:tcPr>
          <w:p w:rsidR="00FF0D3B" w:rsidRPr="00265C05" w:rsidRDefault="006A71A9" w:rsidP="009A497A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265C05">
              <w:rPr>
                <w:sz w:val="24"/>
                <w:szCs w:val="24"/>
              </w:rPr>
              <w:t>г.____________________</w:t>
            </w:r>
          </w:p>
        </w:tc>
        <w:tc>
          <w:tcPr>
            <w:tcW w:w="5388" w:type="dxa"/>
          </w:tcPr>
          <w:p w:rsidR="00FF0D3B" w:rsidRPr="00265C05" w:rsidRDefault="0030797F" w:rsidP="006A71A9">
            <w:pPr>
              <w:spacing w:before="120" w:after="120"/>
              <w:jc w:val="right"/>
              <w:rPr>
                <w:sz w:val="24"/>
                <w:szCs w:val="24"/>
              </w:rPr>
            </w:pPr>
            <w:r w:rsidRPr="00265C05">
              <w:rPr>
                <w:noProof/>
                <w:sz w:val="24"/>
                <w:szCs w:val="24"/>
              </w:rPr>
              <w:t>«____»</w:t>
            </w:r>
            <w:r w:rsidR="00FF0D3B" w:rsidRPr="00265C05">
              <w:rPr>
                <w:noProof/>
                <w:sz w:val="24"/>
                <w:szCs w:val="24"/>
              </w:rPr>
              <w:t xml:space="preserve"> </w:t>
            </w:r>
            <w:r w:rsidRPr="00265C05">
              <w:rPr>
                <w:noProof/>
                <w:sz w:val="24"/>
                <w:szCs w:val="24"/>
              </w:rPr>
              <w:t>____________</w:t>
            </w:r>
            <w:r w:rsidR="00FF0D3B" w:rsidRPr="00265C05">
              <w:rPr>
                <w:noProof/>
                <w:sz w:val="24"/>
                <w:szCs w:val="24"/>
              </w:rPr>
              <w:t xml:space="preserve"> 20</w:t>
            </w:r>
            <w:r w:rsidR="006A71A9" w:rsidRPr="00265C05">
              <w:rPr>
                <w:noProof/>
                <w:sz w:val="24"/>
                <w:szCs w:val="24"/>
              </w:rPr>
              <w:t>____</w:t>
            </w:r>
            <w:r w:rsidR="00FF0D3B" w:rsidRPr="00265C05">
              <w:rPr>
                <w:noProof/>
                <w:sz w:val="24"/>
                <w:szCs w:val="24"/>
              </w:rPr>
              <w:t>г.</w:t>
            </w:r>
          </w:p>
        </w:tc>
      </w:tr>
    </w:tbl>
    <w:p w:rsidR="006A71A9" w:rsidRPr="00265C05" w:rsidRDefault="006A71A9" w:rsidP="006A71A9">
      <w:pPr>
        <w:suppressAutoHyphens/>
        <w:ind w:left="57" w:firstLine="45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Общество с ограниченной  ответственностью «Донэнерго Тепловые сети», именуемое в дальнейшем Теплоснабжающая организация, в лице  ______________________________________, действующего на основании Доверенности № ______ от «_____» ___________ с одной стороны, и ____________________________________________________________________________________, именуемый в дальнейшем Абонент, в лице ________________________________________, действующего на основании__________________________________ с другой стороны, далее совместно именуемые Стороны, заключили настоящий договор о нижеследующем: </w:t>
      </w:r>
    </w:p>
    <w:p w:rsidR="006A71A9" w:rsidRPr="00265C05" w:rsidRDefault="006A71A9" w:rsidP="006A71A9">
      <w:pPr>
        <w:pStyle w:val="ab"/>
        <w:suppressAutoHyphens/>
        <w:ind w:left="567"/>
        <w:contextualSpacing w:val="0"/>
        <w:jc w:val="center"/>
        <w:rPr>
          <w:sz w:val="24"/>
          <w:szCs w:val="24"/>
          <w:lang w:eastAsia="zh-CN"/>
        </w:rPr>
      </w:pPr>
    </w:p>
    <w:p w:rsidR="006D5DA0" w:rsidRPr="00265C05" w:rsidRDefault="006A71A9" w:rsidP="006D5DA0">
      <w:pPr>
        <w:pStyle w:val="ab"/>
        <w:numPr>
          <w:ilvl w:val="1"/>
          <w:numId w:val="2"/>
        </w:numPr>
        <w:suppressAutoHyphens/>
        <w:contextualSpacing w:val="0"/>
        <w:jc w:val="center"/>
        <w:rPr>
          <w:sz w:val="24"/>
          <w:szCs w:val="24"/>
          <w:lang w:eastAsia="zh-CN"/>
        </w:rPr>
      </w:pPr>
      <w:r w:rsidRPr="00265C05">
        <w:rPr>
          <w:sz w:val="24"/>
          <w:szCs w:val="24"/>
          <w:lang w:eastAsia="zh-CN"/>
        </w:rPr>
        <w:t xml:space="preserve"> ПРЕД</w:t>
      </w:r>
      <w:r w:rsidR="00FF0D3B" w:rsidRPr="00265C05">
        <w:rPr>
          <w:sz w:val="24"/>
          <w:szCs w:val="24"/>
          <w:lang w:eastAsia="zh-CN"/>
        </w:rPr>
        <w:t>МЕТ ДОГОВОРА</w:t>
      </w:r>
    </w:p>
    <w:p w:rsidR="006D5DA0" w:rsidRPr="00265C05" w:rsidRDefault="006D5DA0" w:rsidP="006D5DA0">
      <w:pPr>
        <w:pStyle w:val="ab"/>
        <w:suppressAutoHyphens/>
        <w:ind w:left="0" w:firstLine="567"/>
        <w:contextualSpacing w:val="0"/>
        <w:jc w:val="both"/>
        <w:rPr>
          <w:sz w:val="24"/>
          <w:szCs w:val="24"/>
        </w:rPr>
      </w:pPr>
      <w:r w:rsidRPr="00265C05">
        <w:rPr>
          <w:sz w:val="24"/>
          <w:szCs w:val="24"/>
          <w:lang w:eastAsia="zh-CN"/>
        </w:rPr>
        <w:t>1.1.</w:t>
      </w:r>
      <w:r w:rsidR="000C3777" w:rsidRPr="00265C05">
        <w:rPr>
          <w:sz w:val="24"/>
          <w:szCs w:val="24"/>
        </w:rPr>
        <w:t xml:space="preserve"> </w:t>
      </w:r>
      <w:r w:rsidR="00FF0D3B" w:rsidRPr="00265C05">
        <w:rPr>
          <w:sz w:val="24"/>
          <w:szCs w:val="24"/>
        </w:rPr>
        <w:t xml:space="preserve">Теплоснабжающая организация обязуется подавать </w:t>
      </w:r>
      <w:r w:rsidR="006F3047" w:rsidRPr="00265C05">
        <w:rPr>
          <w:sz w:val="24"/>
          <w:szCs w:val="24"/>
        </w:rPr>
        <w:t>Абоненту</w:t>
      </w:r>
      <w:r w:rsidR="00FF0D3B" w:rsidRPr="00265C05">
        <w:rPr>
          <w:sz w:val="24"/>
          <w:szCs w:val="24"/>
        </w:rPr>
        <w:t xml:space="preserve"> </w:t>
      </w:r>
      <w:r w:rsidR="006F3047" w:rsidRPr="00265C05">
        <w:rPr>
          <w:sz w:val="24"/>
          <w:szCs w:val="24"/>
        </w:rPr>
        <w:t xml:space="preserve">через присоединенную сеть </w:t>
      </w:r>
      <w:r w:rsidR="00FF0D3B" w:rsidRPr="00265C05">
        <w:rPr>
          <w:sz w:val="24"/>
          <w:szCs w:val="24"/>
        </w:rPr>
        <w:t>тепловую энергию и теплоноситель</w:t>
      </w:r>
      <w:r w:rsidR="006F3047" w:rsidRPr="00265C05">
        <w:rPr>
          <w:sz w:val="24"/>
          <w:szCs w:val="24"/>
        </w:rPr>
        <w:t xml:space="preserve"> для проведения пуско-наладочных работ на объекты незавершенного строительства и (или) реконструируемые объекты на объекты, указанные в Приложении № 1</w:t>
      </w:r>
      <w:r w:rsidR="00FF0D3B" w:rsidRPr="00265C05">
        <w:rPr>
          <w:sz w:val="24"/>
          <w:szCs w:val="24"/>
        </w:rPr>
        <w:t xml:space="preserve">, а </w:t>
      </w:r>
      <w:r w:rsidR="006F3047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 </w:t>
      </w:r>
      <w:r w:rsidR="006F3047" w:rsidRPr="00265C05">
        <w:rPr>
          <w:sz w:val="24"/>
          <w:szCs w:val="24"/>
        </w:rPr>
        <w:t>в полном объёме принимать и оплачивать принятую тепловую энергию, теплоноситель, соблюдать предусмотренный настоящим Договором режим их потребления, а также обеспечивать безопасность эксплуатации находящихся в его ведении сетей и исправность используемых им приборов и оборудования, связанных с потреблением тепловой энергии.</w:t>
      </w:r>
    </w:p>
    <w:p w:rsidR="006D5DA0" w:rsidRPr="00265C05" w:rsidRDefault="006D5DA0" w:rsidP="006D5DA0">
      <w:pPr>
        <w:pStyle w:val="ab"/>
        <w:suppressAutoHyphens/>
        <w:ind w:left="0" w:firstLine="567"/>
        <w:contextualSpacing w:val="0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1.2. </w:t>
      </w:r>
      <w:r w:rsidR="00FF0D3B" w:rsidRPr="00265C05">
        <w:rPr>
          <w:sz w:val="24"/>
          <w:szCs w:val="24"/>
        </w:rPr>
        <w:t xml:space="preserve">Теплоснабжающая организация и </w:t>
      </w:r>
      <w:r w:rsidR="006F3047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при заключении, изменении и расторжении настоящего договора в случаях, не урегулированных настоящим договором, обязуются руководствоваться Гражданским Кодексом Российской Федерации, Правилами учета тепловой энергии и теплоносителя, решениями полномочных органов исполнительной власти в области государственного регулирования тарифов</w:t>
      </w:r>
      <w:r w:rsidR="00FF0D3B" w:rsidRPr="00265C05">
        <w:rPr>
          <w:b/>
          <w:sz w:val="24"/>
          <w:szCs w:val="24"/>
        </w:rPr>
        <w:t xml:space="preserve"> </w:t>
      </w:r>
      <w:r w:rsidR="00FF0D3B" w:rsidRPr="00265C05">
        <w:rPr>
          <w:sz w:val="24"/>
          <w:szCs w:val="24"/>
        </w:rPr>
        <w:t>и другими действующими нормативно-правовыми и законодательными актами Российской Федерации.</w:t>
      </w:r>
    </w:p>
    <w:p w:rsidR="006A71A9" w:rsidRPr="00265C05" w:rsidRDefault="006D5DA0" w:rsidP="006D5DA0">
      <w:pPr>
        <w:pStyle w:val="ab"/>
        <w:suppressAutoHyphens/>
        <w:ind w:left="0" w:firstLine="567"/>
        <w:contextualSpacing w:val="0"/>
        <w:jc w:val="both"/>
        <w:rPr>
          <w:sz w:val="24"/>
          <w:szCs w:val="24"/>
          <w:lang w:eastAsia="zh-CN"/>
        </w:rPr>
      </w:pPr>
      <w:r w:rsidRPr="00265C05">
        <w:rPr>
          <w:sz w:val="24"/>
          <w:szCs w:val="24"/>
        </w:rPr>
        <w:t xml:space="preserve">1.3. </w:t>
      </w:r>
      <w:r w:rsidR="006A71A9" w:rsidRPr="00265C05">
        <w:rPr>
          <w:sz w:val="24"/>
          <w:szCs w:val="24"/>
        </w:rPr>
        <w:t xml:space="preserve">Границы балансовой принадлежности и эксплуатационной ответственности тепловых сетей устанавливаются в актах разграничения балансовой принадлежности и эксплуатационной ответственности тепловых сетей (Приложения № </w:t>
      </w:r>
      <w:r w:rsidR="00170674" w:rsidRPr="00265C05">
        <w:rPr>
          <w:sz w:val="24"/>
          <w:szCs w:val="24"/>
        </w:rPr>
        <w:t>6</w:t>
      </w:r>
      <w:r w:rsidR="006A71A9" w:rsidRPr="00265C05">
        <w:rPr>
          <w:sz w:val="24"/>
          <w:szCs w:val="24"/>
        </w:rPr>
        <w:t xml:space="preserve">, </w:t>
      </w:r>
      <w:r w:rsidR="00170674" w:rsidRPr="00265C05">
        <w:rPr>
          <w:sz w:val="24"/>
          <w:szCs w:val="24"/>
        </w:rPr>
        <w:t>7</w:t>
      </w:r>
      <w:r w:rsidR="006A71A9" w:rsidRPr="00265C05">
        <w:rPr>
          <w:sz w:val="24"/>
          <w:szCs w:val="24"/>
        </w:rPr>
        <w:t>).</w:t>
      </w:r>
    </w:p>
    <w:p w:rsidR="006A71A9" w:rsidRPr="00265C05" w:rsidRDefault="006A71A9" w:rsidP="006A71A9">
      <w:pPr>
        <w:pStyle w:val="ab"/>
        <w:suppressAutoHyphens/>
        <w:ind w:left="567"/>
        <w:contextualSpacing w:val="0"/>
        <w:jc w:val="center"/>
        <w:rPr>
          <w:sz w:val="24"/>
          <w:szCs w:val="24"/>
          <w:lang w:eastAsia="zh-CN"/>
        </w:rPr>
      </w:pPr>
    </w:p>
    <w:p w:rsidR="00FF0D3B" w:rsidRPr="00265C05" w:rsidRDefault="006D5DA0" w:rsidP="006D5DA0">
      <w:pPr>
        <w:pStyle w:val="ab"/>
        <w:suppressAutoHyphens/>
        <w:ind w:left="360"/>
        <w:jc w:val="center"/>
        <w:rPr>
          <w:sz w:val="24"/>
          <w:szCs w:val="24"/>
          <w:lang w:eastAsia="zh-CN"/>
        </w:rPr>
      </w:pPr>
      <w:r w:rsidRPr="00265C05">
        <w:rPr>
          <w:sz w:val="24"/>
          <w:szCs w:val="24"/>
          <w:lang w:eastAsia="zh-CN"/>
        </w:rPr>
        <w:t xml:space="preserve">2. </w:t>
      </w:r>
      <w:r w:rsidR="00FF0D3B" w:rsidRPr="00265C05">
        <w:rPr>
          <w:sz w:val="24"/>
          <w:szCs w:val="24"/>
          <w:lang w:eastAsia="zh-CN"/>
        </w:rPr>
        <w:t>КОЛИЧЕСТВО И РЕЖИМ ПОДАЧИ ТЕПЛОВОЙ ЭНЕРГИИ</w:t>
      </w:r>
    </w:p>
    <w:p w:rsidR="006D5DA0" w:rsidRPr="00265C05" w:rsidRDefault="006D5DA0" w:rsidP="006D5DA0">
      <w:pPr>
        <w:suppressAutoHyphens/>
        <w:ind w:firstLine="360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2.1. </w:t>
      </w:r>
      <w:r w:rsidR="00FF0D3B" w:rsidRPr="00265C05">
        <w:rPr>
          <w:sz w:val="24"/>
          <w:szCs w:val="24"/>
        </w:rPr>
        <w:t xml:space="preserve">Теплоснабжающая организация обязуется подавать </w:t>
      </w:r>
      <w:r w:rsidR="00B9364F" w:rsidRPr="00265C05">
        <w:rPr>
          <w:sz w:val="24"/>
          <w:szCs w:val="24"/>
        </w:rPr>
        <w:t>Абоненту</w:t>
      </w:r>
      <w:r w:rsidR="00FF0D3B" w:rsidRPr="00265C05">
        <w:rPr>
          <w:sz w:val="24"/>
          <w:szCs w:val="24"/>
        </w:rPr>
        <w:t xml:space="preserve"> тепловую энергию</w:t>
      </w:r>
      <w:r w:rsidR="000C3777" w:rsidRPr="00265C05">
        <w:rPr>
          <w:sz w:val="24"/>
          <w:szCs w:val="24"/>
        </w:rPr>
        <w:br/>
      </w:r>
      <w:r w:rsidR="00B9364F" w:rsidRPr="00265C05">
        <w:rPr>
          <w:sz w:val="24"/>
          <w:szCs w:val="24"/>
        </w:rPr>
        <w:t>и теплоноситель</w:t>
      </w:r>
      <w:r w:rsidR="00FF0D3B" w:rsidRPr="00265C05">
        <w:rPr>
          <w:sz w:val="24"/>
          <w:szCs w:val="24"/>
        </w:rPr>
        <w:t xml:space="preserve"> на объекты незавершенного строительства</w:t>
      </w:r>
      <w:r w:rsidR="006A71A9" w:rsidRPr="00265C05">
        <w:rPr>
          <w:sz w:val="24"/>
          <w:szCs w:val="24"/>
        </w:rPr>
        <w:t xml:space="preserve"> и (или) реконструируемые объекты</w:t>
      </w:r>
      <w:r w:rsidR="000C3777" w:rsidRPr="00265C05">
        <w:rPr>
          <w:sz w:val="24"/>
          <w:szCs w:val="24"/>
        </w:rPr>
        <w:br/>
      </w:r>
      <w:r w:rsidR="00B9364F" w:rsidRPr="00265C05">
        <w:rPr>
          <w:sz w:val="24"/>
          <w:szCs w:val="24"/>
        </w:rPr>
        <w:t xml:space="preserve">по </w:t>
      </w:r>
      <w:r w:rsidR="00FF0D3B" w:rsidRPr="00265C05">
        <w:rPr>
          <w:sz w:val="24"/>
          <w:szCs w:val="24"/>
        </w:rPr>
        <w:t xml:space="preserve">адресам </w:t>
      </w:r>
      <w:r w:rsidR="009D476C" w:rsidRPr="00265C05">
        <w:rPr>
          <w:sz w:val="24"/>
          <w:szCs w:val="24"/>
        </w:rPr>
        <w:t xml:space="preserve">и </w:t>
      </w:r>
      <w:r w:rsidR="00170674" w:rsidRPr="00265C05">
        <w:rPr>
          <w:sz w:val="24"/>
          <w:szCs w:val="24"/>
        </w:rPr>
        <w:t xml:space="preserve">с максимальными часовыми нагрузками, указанными в </w:t>
      </w:r>
      <w:r w:rsidR="006A71A9" w:rsidRPr="00265C05">
        <w:rPr>
          <w:sz w:val="24"/>
          <w:szCs w:val="24"/>
        </w:rPr>
        <w:t>П</w:t>
      </w:r>
      <w:r w:rsidR="00170674" w:rsidRPr="00265C05">
        <w:rPr>
          <w:sz w:val="24"/>
          <w:szCs w:val="24"/>
        </w:rPr>
        <w:t>риложении № 1,</w:t>
      </w:r>
      <w:r w:rsidR="00FF0D3B" w:rsidRPr="00265C05">
        <w:rPr>
          <w:sz w:val="24"/>
          <w:szCs w:val="24"/>
        </w:rPr>
        <w:t xml:space="preserve"> </w:t>
      </w:r>
      <w:r w:rsidR="009D476C" w:rsidRPr="00265C05">
        <w:rPr>
          <w:sz w:val="24"/>
          <w:szCs w:val="24"/>
        </w:rPr>
        <w:t xml:space="preserve">через присоединенную сеть на границу, определенную Актом разграничения балансовой принадлежности тепловых сетей и эксплуатационной ответственности сторон (Приложения № 6, 7), </w:t>
      </w:r>
      <w:r w:rsidR="00FF0D3B" w:rsidRPr="00265C05">
        <w:rPr>
          <w:sz w:val="24"/>
          <w:szCs w:val="24"/>
        </w:rPr>
        <w:t>в соответст</w:t>
      </w:r>
      <w:r w:rsidR="00B9364F" w:rsidRPr="00265C05">
        <w:rPr>
          <w:sz w:val="24"/>
          <w:szCs w:val="24"/>
        </w:rPr>
        <w:t>вии с установленными настоящим Д</w:t>
      </w:r>
      <w:r w:rsidR="00FF0D3B" w:rsidRPr="00265C05">
        <w:rPr>
          <w:sz w:val="24"/>
          <w:szCs w:val="24"/>
        </w:rPr>
        <w:t>оговором условиями и величинами потребления</w:t>
      </w:r>
      <w:r w:rsidR="000C3777" w:rsidRPr="00265C05">
        <w:rPr>
          <w:sz w:val="24"/>
          <w:szCs w:val="24"/>
        </w:rPr>
        <w:br/>
      </w:r>
      <w:r w:rsidR="00FF0D3B" w:rsidRPr="00265C05">
        <w:rPr>
          <w:sz w:val="24"/>
          <w:szCs w:val="24"/>
        </w:rPr>
        <w:t>(</w:t>
      </w:r>
      <w:r w:rsidR="006A71A9" w:rsidRPr="00265C05">
        <w:rPr>
          <w:sz w:val="24"/>
          <w:szCs w:val="24"/>
        </w:rPr>
        <w:t>П</w:t>
      </w:r>
      <w:r w:rsidR="00170674" w:rsidRPr="00265C05">
        <w:rPr>
          <w:sz w:val="24"/>
          <w:szCs w:val="24"/>
        </w:rPr>
        <w:t>риложение № 3</w:t>
      </w:r>
      <w:r w:rsidR="00FF0D3B" w:rsidRPr="00265C05">
        <w:rPr>
          <w:sz w:val="24"/>
          <w:szCs w:val="24"/>
        </w:rPr>
        <w:t>).</w:t>
      </w:r>
    </w:p>
    <w:p w:rsidR="006D5DA0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2.2. </w:t>
      </w:r>
      <w:r w:rsidR="009D476C" w:rsidRPr="00265C05">
        <w:rPr>
          <w:sz w:val="24"/>
          <w:szCs w:val="24"/>
        </w:rPr>
        <w:t>Моментом начала отпуска тепловой энергии считается дата, указанная в акте подключения объекта к системе теплоснабжения</w:t>
      </w:r>
      <w:r w:rsidR="000C3777" w:rsidRPr="00265C05">
        <w:rPr>
          <w:sz w:val="24"/>
          <w:szCs w:val="24"/>
        </w:rPr>
        <w:t xml:space="preserve">, но не ранее получения разрешения </w:t>
      </w:r>
      <w:proofErr w:type="spellStart"/>
      <w:r w:rsidR="000C3777" w:rsidRPr="00265C05">
        <w:rPr>
          <w:sz w:val="24"/>
          <w:szCs w:val="24"/>
        </w:rPr>
        <w:t>Ростехнадзора</w:t>
      </w:r>
      <w:proofErr w:type="spellEnd"/>
      <w:r w:rsidR="000C3777" w:rsidRPr="00265C05">
        <w:rPr>
          <w:sz w:val="24"/>
          <w:szCs w:val="24"/>
        </w:rPr>
        <w:t xml:space="preserve"> для проведения пуско-наладочных работ (далее – разрешение </w:t>
      </w:r>
      <w:proofErr w:type="spellStart"/>
      <w:r w:rsidR="000C3777" w:rsidRPr="00265C05">
        <w:rPr>
          <w:sz w:val="24"/>
          <w:szCs w:val="24"/>
        </w:rPr>
        <w:t>Ростехнадзора</w:t>
      </w:r>
      <w:proofErr w:type="spellEnd"/>
      <w:r w:rsidR="000C3777" w:rsidRPr="00265C05">
        <w:rPr>
          <w:sz w:val="24"/>
          <w:szCs w:val="24"/>
        </w:rPr>
        <w:t>)</w:t>
      </w:r>
      <w:r w:rsidR="009D476C" w:rsidRPr="00265C05">
        <w:rPr>
          <w:sz w:val="24"/>
          <w:szCs w:val="24"/>
        </w:rPr>
        <w:t xml:space="preserve">. Моментом окончания считается дата, указанная в акте об отключении объекта, либо в трехстороннем передаточном акте, подписанном Теплоснабжающей организацией, Абонентом и организацией- владельцем тепловой установки. </w:t>
      </w:r>
    </w:p>
    <w:p w:rsidR="006D5DA0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2.3. </w:t>
      </w:r>
      <w:r w:rsidR="00FF0D3B" w:rsidRPr="00265C05">
        <w:rPr>
          <w:sz w:val="24"/>
          <w:szCs w:val="24"/>
        </w:rPr>
        <w:t>Режим отпуска тепловой энергии устанавливается следующим:</w:t>
      </w:r>
      <w:r w:rsidR="006A71A9" w:rsidRPr="00265C05">
        <w:rPr>
          <w:sz w:val="24"/>
          <w:szCs w:val="24"/>
        </w:rPr>
        <w:t xml:space="preserve"> </w:t>
      </w:r>
      <w:r w:rsidR="00FF0D3B" w:rsidRPr="00265C05">
        <w:rPr>
          <w:sz w:val="24"/>
          <w:szCs w:val="24"/>
        </w:rPr>
        <w:t>бесперебойное круглосуточное в течение всего периода пуско-наладочных работ.</w:t>
      </w:r>
    </w:p>
    <w:p w:rsidR="00FF0D3B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2.4. </w:t>
      </w:r>
      <w:r w:rsidR="00FF0D3B" w:rsidRPr="00265C05">
        <w:rPr>
          <w:sz w:val="24"/>
          <w:szCs w:val="24"/>
        </w:rPr>
        <w:t xml:space="preserve">Для принятия неотложных мер по предупреждению, ликвидации аварии допускается отключение системы теплопотребления без предварительного уведомления </w:t>
      </w:r>
      <w:r w:rsidR="009D476C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с последующим сообщением ему о причинах отключен</w:t>
      </w:r>
      <w:r w:rsidR="006A71A9" w:rsidRPr="00265C05">
        <w:rPr>
          <w:sz w:val="24"/>
          <w:szCs w:val="24"/>
        </w:rPr>
        <w:t>ия</w:t>
      </w:r>
      <w:r w:rsidR="00FF0D3B" w:rsidRPr="00265C05">
        <w:rPr>
          <w:sz w:val="24"/>
          <w:szCs w:val="24"/>
        </w:rPr>
        <w:t>.</w:t>
      </w:r>
    </w:p>
    <w:p w:rsidR="008053E4" w:rsidRPr="00265C05" w:rsidRDefault="008053E4" w:rsidP="008053E4">
      <w:pPr>
        <w:suppressAutoHyphens/>
        <w:ind w:left="567"/>
        <w:jc w:val="both"/>
        <w:rPr>
          <w:sz w:val="24"/>
          <w:szCs w:val="24"/>
        </w:rPr>
      </w:pPr>
    </w:p>
    <w:p w:rsidR="00A177C1" w:rsidRPr="00265C05" w:rsidRDefault="00A177C1" w:rsidP="008053E4">
      <w:pPr>
        <w:suppressAutoHyphens/>
        <w:ind w:left="567"/>
        <w:jc w:val="both"/>
        <w:rPr>
          <w:sz w:val="24"/>
          <w:szCs w:val="24"/>
        </w:rPr>
      </w:pPr>
    </w:p>
    <w:p w:rsidR="00A177C1" w:rsidRPr="00265C05" w:rsidRDefault="00A177C1" w:rsidP="008053E4">
      <w:pPr>
        <w:suppressAutoHyphens/>
        <w:ind w:left="567"/>
        <w:jc w:val="both"/>
        <w:rPr>
          <w:sz w:val="24"/>
          <w:szCs w:val="24"/>
        </w:rPr>
      </w:pPr>
    </w:p>
    <w:p w:rsidR="00FF0D3B" w:rsidRPr="00265C05" w:rsidRDefault="006D5DA0" w:rsidP="006D5DA0">
      <w:pPr>
        <w:suppressAutoHyphens/>
        <w:ind w:left="36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lastRenderedPageBreak/>
        <w:t xml:space="preserve">3. </w:t>
      </w:r>
      <w:r w:rsidR="00FF0D3B" w:rsidRPr="00265C05">
        <w:rPr>
          <w:sz w:val="24"/>
          <w:szCs w:val="24"/>
        </w:rPr>
        <w:t>ПРАВА И ОБЯЗАННОСТИ СТОРОН</w:t>
      </w:r>
    </w:p>
    <w:p w:rsidR="00FF0D3B" w:rsidRPr="00265C05" w:rsidRDefault="007C7E8A" w:rsidP="006D5DA0">
      <w:pPr>
        <w:pStyle w:val="ab"/>
        <w:numPr>
          <w:ilvl w:val="1"/>
          <w:numId w:val="21"/>
        </w:numPr>
        <w:suppressAutoHyphens/>
        <w:jc w:val="both"/>
        <w:rPr>
          <w:b/>
          <w:sz w:val="24"/>
          <w:szCs w:val="24"/>
        </w:rPr>
      </w:pPr>
      <w:r w:rsidRPr="00265C05">
        <w:rPr>
          <w:b/>
          <w:sz w:val="24"/>
          <w:szCs w:val="24"/>
        </w:rPr>
        <w:t>Абонент</w:t>
      </w:r>
      <w:r w:rsidR="00FF0D3B" w:rsidRPr="00265C05">
        <w:rPr>
          <w:b/>
          <w:sz w:val="24"/>
          <w:szCs w:val="24"/>
        </w:rPr>
        <w:t xml:space="preserve"> имеет право: </w:t>
      </w:r>
    </w:p>
    <w:p w:rsidR="006D5DA0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3.1.</w:t>
      </w:r>
      <w:proofErr w:type="gramStart"/>
      <w:r w:rsidRPr="00265C05">
        <w:rPr>
          <w:sz w:val="24"/>
          <w:szCs w:val="24"/>
        </w:rPr>
        <w:t>1.</w:t>
      </w:r>
      <w:r w:rsidR="00FF0D3B" w:rsidRPr="00265C05">
        <w:rPr>
          <w:sz w:val="24"/>
          <w:szCs w:val="24"/>
        </w:rPr>
        <w:t>Досрочного</w:t>
      </w:r>
      <w:proofErr w:type="gramEnd"/>
      <w:r w:rsidR="00FF0D3B" w:rsidRPr="00265C05">
        <w:rPr>
          <w:sz w:val="24"/>
          <w:szCs w:val="24"/>
        </w:rPr>
        <w:t xml:space="preserve"> расторжения договора (в случае утраты прав на </w:t>
      </w:r>
      <w:proofErr w:type="spellStart"/>
      <w:r w:rsidR="00FF0D3B" w:rsidRPr="00265C05">
        <w:rPr>
          <w:sz w:val="24"/>
          <w:szCs w:val="24"/>
        </w:rPr>
        <w:t>теплоснабжаемый</w:t>
      </w:r>
      <w:proofErr w:type="spellEnd"/>
      <w:r w:rsidR="00FF0D3B" w:rsidRPr="00265C05">
        <w:rPr>
          <w:sz w:val="24"/>
          <w:szCs w:val="24"/>
        </w:rPr>
        <w:t xml:space="preserve"> объект или досрочного окончания пуско-наладочных работ).</w:t>
      </w:r>
    </w:p>
    <w:p w:rsidR="006D5DA0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3.1.2. </w:t>
      </w:r>
      <w:r w:rsidR="00FF0D3B" w:rsidRPr="00265C05">
        <w:rPr>
          <w:sz w:val="24"/>
          <w:szCs w:val="24"/>
        </w:rPr>
        <w:t>Требовать от Теплоснабжающей организации обеспечения надежности теплоснабжения в соотв</w:t>
      </w:r>
      <w:r w:rsidR="007C7E8A" w:rsidRPr="00265C05">
        <w:rPr>
          <w:sz w:val="24"/>
          <w:szCs w:val="24"/>
        </w:rPr>
        <w:t>етствии с условиями настоящего Д</w:t>
      </w:r>
      <w:r w:rsidR="00FF0D3B" w:rsidRPr="00265C05">
        <w:rPr>
          <w:sz w:val="24"/>
          <w:szCs w:val="24"/>
        </w:rPr>
        <w:t>оговора.</w:t>
      </w:r>
    </w:p>
    <w:p w:rsidR="006D5DA0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3.1.3. </w:t>
      </w:r>
      <w:r w:rsidR="00FF0D3B" w:rsidRPr="00265C05">
        <w:rPr>
          <w:sz w:val="24"/>
          <w:szCs w:val="24"/>
        </w:rPr>
        <w:t>Требовать участия представителя Теплоснабжающей организации в установлении факта и причин нарушения договорных обязательств.</w:t>
      </w:r>
    </w:p>
    <w:p w:rsidR="00FF0D3B" w:rsidRPr="00265C05" w:rsidRDefault="006D5DA0" w:rsidP="006D5DA0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3.1.4. </w:t>
      </w:r>
      <w:r w:rsidR="00FF0D3B" w:rsidRPr="00265C05">
        <w:rPr>
          <w:sz w:val="24"/>
          <w:szCs w:val="24"/>
        </w:rPr>
        <w:t xml:space="preserve">Заявлять в Теплоснабжающую организацию об ошибках, обнаруженных в платежных документах, и требовать их устранения. Теплоснабжающая организация обязана в течение 10-ти дней рассмотреть заявление </w:t>
      </w:r>
      <w:r w:rsidR="007C7E8A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об ошибках, обнаруженных в платежных документах, и дать обоснованный ответ. Подача заявления об ошибках в платежном документе не освобождает </w:t>
      </w:r>
      <w:r w:rsidR="007C7E8A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от обязанности оплатить в установленный срок платежный документ. Корректировка </w:t>
      </w:r>
      <w:r w:rsidR="007C7E8A" w:rsidRPr="00265C05">
        <w:rPr>
          <w:sz w:val="24"/>
          <w:szCs w:val="24"/>
        </w:rPr>
        <w:t xml:space="preserve">начислений </w:t>
      </w:r>
      <w:r w:rsidR="00FF0D3B" w:rsidRPr="00265C05">
        <w:rPr>
          <w:sz w:val="24"/>
          <w:szCs w:val="24"/>
        </w:rPr>
        <w:t>производится в следующем расчетном периоде.</w:t>
      </w:r>
    </w:p>
    <w:p w:rsidR="00720C6A" w:rsidRPr="00265C05" w:rsidRDefault="00720C6A" w:rsidP="00720C6A">
      <w:pPr>
        <w:suppressAutoHyphens/>
        <w:ind w:left="567"/>
        <w:jc w:val="both"/>
        <w:rPr>
          <w:sz w:val="24"/>
          <w:szCs w:val="24"/>
        </w:rPr>
      </w:pPr>
    </w:p>
    <w:p w:rsidR="00FF0D3B" w:rsidRPr="00265C05" w:rsidRDefault="007C7E8A" w:rsidP="006D5DA0">
      <w:pPr>
        <w:spacing w:before="120" w:after="120"/>
        <w:ind w:firstLine="567"/>
        <w:jc w:val="both"/>
        <w:rPr>
          <w:b/>
          <w:sz w:val="24"/>
          <w:szCs w:val="24"/>
        </w:rPr>
      </w:pPr>
      <w:r w:rsidRPr="00265C05">
        <w:rPr>
          <w:b/>
          <w:sz w:val="24"/>
          <w:szCs w:val="24"/>
        </w:rPr>
        <w:t>3.2. Абонент</w:t>
      </w:r>
      <w:r w:rsidR="00FF0D3B" w:rsidRPr="00265C05">
        <w:rPr>
          <w:b/>
          <w:sz w:val="24"/>
          <w:szCs w:val="24"/>
        </w:rPr>
        <w:t xml:space="preserve"> обязан:</w:t>
      </w:r>
    </w:p>
    <w:p w:rsidR="006D5DA0" w:rsidRPr="00265C05" w:rsidRDefault="006D5DA0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3.2.1. </w:t>
      </w:r>
      <w:r w:rsidR="007C7E8A" w:rsidRPr="00265C05">
        <w:rPr>
          <w:sz w:val="24"/>
          <w:szCs w:val="24"/>
        </w:rPr>
        <w:t xml:space="preserve">Иметь </w:t>
      </w:r>
      <w:r w:rsidR="000C3777" w:rsidRPr="00265C05">
        <w:rPr>
          <w:sz w:val="24"/>
          <w:szCs w:val="24"/>
        </w:rPr>
        <w:t>разрешение</w:t>
      </w:r>
      <w:r w:rsidR="007C7E8A" w:rsidRPr="00265C05">
        <w:rPr>
          <w:sz w:val="24"/>
          <w:szCs w:val="24"/>
        </w:rPr>
        <w:t xml:space="preserve"> </w:t>
      </w:r>
      <w:proofErr w:type="spellStart"/>
      <w:r w:rsidR="007C7E8A" w:rsidRPr="00265C05">
        <w:rPr>
          <w:sz w:val="24"/>
          <w:szCs w:val="24"/>
        </w:rPr>
        <w:t>Ростехнадзора</w:t>
      </w:r>
      <w:proofErr w:type="spellEnd"/>
      <w:r w:rsidR="007C7E8A" w:rsidRPr="00265C05">
        <w:rPr>
          <w:sz w:val="24"/>
          <w:szCs w:val="24"/>
        </w:rPr>
        <w:t xml:space="preserve"> на проведение пуско-наладочных работ.</w:t>
      </w:r>
    </w:p>
    <w:p w:rsidR="00C62B9D" w:rsidRPr="00265C05" w:rsidRDefault="006D5DA0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3.2.2. </w:t>
      </w:r>
      <w:r w:rsidR="00FF0D3B" w:rsidRPr="00265C05">
        <w:rPr>
          <w:sz w:val="24"/>
          <w:szCs w:val="24"/>
        </w:rPr>
        <w:t xml:space="preserve">Оплачивать потребленную тепловую энергию и теплоноситель в порядке, сроки и размере, предусмотренные разделом 5 настоящего договора. 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3.2.3. </w:t>
      </w:r>
      <w:r w:rsidR="00FF0D3B" w:rsidRPr="00265C05">
        <w:rPr>
          <w:sz w:val="24"/>
          <w:szCs w:val="24"/>
        </w:rPr>
        <w:t xml:space="preserve">Соблюдать </w:t>
      </w:r>
      <w:r w:rsidR="00A41DD6" w:rsidRPr="00265C05">
        <w:rPr>
          <w:sz w:val="24"/>
          <w:szCs w:val="24"/>
        </w:rPr>
        <w:t xml:space="preserve">«Правила технической эксплуатации объектов теплоснабжения и </w:t>
      </w:r>
      <w:proofErr w:type="spellStart"/>
      <w:r w:rsidR="00A41DD6" w:rsidRPr="00265C05">
        <w:rPr>
          <w:sz w:val="24"/>
          <w:szCs w:val="24"/>
        </w:rPr>
        <w:t>теплопотребляющих</w:t>
      </w:r>
      <w:proofErr w:type="spellEnd"/>
      <w:r w:rsidR="00A41DD6" w:rsidRPr="00265C05">
        <w:rPr>
          <w:sz w:val="24"/>
          <w:szCs w:val="24"/>
        </w:rPr>
        <w:t xml:space="preserve"> установок»</w:t>
      </w:r>
      <w:r w:rsidR="00FF0D3B" w:rsidRPr="00265C05">
        <w:rPr>
          <w:sz w:val="24"/>
          <w:szCs w:val="24"/>
        </w:rPr>
        <w:t xml:space="preserve"> и «Правила техники безопасности при эксплуатации </w:t>
      </w:r>
      <w:proofErr w:type="spellStart"/>
      <w:r w:rsidR="00FF0D3B" w:rsidRPr="00265C05">
        <w:rPr>
          <w:sz w:val="24"/>
          <w:szCs w:val="24"/>
        </w:rPr>
        <w:t>теплопотребляющих</w:t>
      </w:r>
      <w:proofErr w:type="spellEnd"/>
      <w:r w:rsidR="00FF0D3B" w:rsidRPr="00265C05">
        <w:rPr>
          <w:sz w:val="24"/>
          <w:szCs w:val="24"/>
        </w:rPr>
        <w:t xml:space="preserve"> установок и тепловых сетей потребителей».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3.2.4. </w:t>
      </w:r>
      <w:r w:rsidR="00FF0D3B" w:rsidRPr="00265C05">
        <w:rPr>
          <w:sz w:val="24"/>
          <w:szCs w:val="24"/>
        </w:rPr>
        <w:t>Обслуживать тепловые сети, тепловые пункты и системы теплопотребления обученным, аттестованным и назначенным приказом персоналом.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3.2.5. </w:t>
      </w:r>
      <w:r w:rsidR="00FF0D3B" w:rsidRPr="00265C05">
        <w:rPr>
          <w:sz w:val="24"/>
          <w:szCs w:val="24"/>
        </w:rPr>
        <w:t>Производить замену ограничительных шайб и сопел в элеваторе по согласованию с Теплоснабжающей организацией и в присутствии ее представителя.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3.2.6. </w:t>
      </w:r>
      <w:r w:rsidR="00FF0D3B" w:rsidRPr="00265C05">
        <w:rPr>
          <w:sz w:val="24"/>
          <w:szCs w:val="24"/>
        </w:rPr>
        <w:t>Иметь исполнительные чертежи и паспорта всех обслужива</w:t>
      </w:r>
      <w:r w:rsidR="008053E4" w:rsidRPr="00265C05">
        <w:rPr>
          <w:sz w:val="24"/>
          <w:szCs w:val="24"/>
        </w:rPr>
        <w:t>емых</w:t>
      </w:r>
      <w:r w:rsidR="00FF0D3B" w:rsidRPr="00265C05">
        <w:rPr>
          <w:sz w:val="24"/>
          <w:szCs w:val="24"/>
        </w:rPr>
        <w:t xml:space="preserve"> тепловых сетей, тепловых пунктов и </w:t>
      </w:r>
      <w:proofErr w:type="spellStart"/>
      <w:r w:rsidR="00FF0D3B" w:rsidRPr="00265C05">
        <w:rPr>
          <w:sz w:val="24"/>
          <w:szCs w:val="24"/>
        </w:rPr>
        <w:t>теплопотребляющих</w:t>
      </w:r>
      <w:proofErr w:type="spellEnd"/>
      <w:r w:rsidR="00FF0D3B" w:rsidRPr="00265C05">
        <w:rPr>
          <w:sz w:val="24"/>
          <w:szCs w:val="24"/>
        </w:rPr>
        <w:t xml:space="preserve"> установок, производственные инструкции по их эксплуатации, а также проектную, приемо-сдаточную и эксплуатационную документацию. 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3.2.7. </w:t>
      </w:r>
      <w:r w:rsidR="00FF0D3B" w:rsidRPr="00265C05">
        <w:rPr>
          <w:sz w:val="24"/>
          <w:szCs w:val="24"/>
        </w:rPr>
        <w:t xml:space="preserve">Подписывать акты сверки расчетов за потребленную тепловую энергию и теплоноситель и акт приемки-сдачи оказания услуг (выполненных работ). При не поступлении до 20 числа месяца, следующего за отчетным, подписанного акта приемки-сдачи оказания услуг (выполненных работ) или возражений к нему, акт приемки-сдачи оказания услуг (выполненных работ) </w:t>
      </w:r>
      <w:r w:rsidR="009518D9" w:rsidRPr="00265C05">
        <w:rPr>
          <w:sz w:val="24"/>
          <w:szCs w:val="24"/>
        </w:rPr>
        <w:t>считается признанным Абонентом</w:t>
      </w:r>
      <w:r w:rsidR="00FF0D3B" w:rsidRPr="00265C05">
        <w:rPr>
          <w:sz w:val="24"/>
          <w:szCs w:val="24"/>
        </w:rPr>
        <w:t>.</w:t>
      </w:r>
    </w:p>
    <w:p w:rsidR="00C62B9D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3.2.8. </w:t>
      </w:r>
      <w:r w:rsidR="00FF0D3B" w:rsidRPr="00265C05">
        <w:rPr>
          <w:sz w:val="24"/>
          <w:szCs w:val="24"/>
        </w:rPr>
        <w:t>Обеспечивать круглосуточный допуск уполномоченных представителей Теплоснабжающей организации к средствам коммерческого учета, а также для контроля установленных режимов теплопотребления.</w:t>
      </w:r>
    </w:p>
    <w:p w:rsidR="009518D9" w:rsidRPr="00265C05" w:rsidRDefault="00C62B9D" w:rsidP="00C62B9D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3.2.9. </w:t>
      </w:r>
      <w:r w:rsidR="009518D9" w:rsidRPr="00265C05">
        <w:rPr>
          <w:sz w:val="24"/>
          <w:szCs w:val="24"/>
        </w:rPr>
        <w:t>Письменно сообщать Теплоснабжающей организации:</w:t>
      </w:r>
    </w:p>
    <w:p w:rsidR="000C3777" w:rsidRPr="00265C05" w:rsidRDefault="009518D9" w:rsidP="000C3777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- о предстоящей передаче прав Абонента на </w:t>
      </w:r>
      <w:proofErr w:type="spellStart"/>
      <w:r w:rsidRPr="00265C05">
        <w:rPr>
          <w:sz w:val="24"/>
          <w:szCs w:val="24"/>
        </w:rPr>
        <w:t>теплоснабжаемый</w:t>
      </w:r>
      <w:proofErr w:type="spellEnd"/>
      <w:r w:rsidRPr="00265C05">
        <w:rPr>
          <w:sz w:val="24"/>
          <w:szCs w:val="24"/>
        </w:rPr>
        <w:t xml:space="preserve"> объект иному лицу- не менее чем за 10 дней до дня предполагаемой передачи, а после передачи - не позднее 3 дней предоставить доказательства такой передачи;</w:t>
      </w:r>
    </w:p>
    <w:p w:rsidR="00A177C1" w:rsidRPr="00265C05" w:rsidRDefault="009518D9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- о предстоящей реорганизации или ликвидации - не позднее 5 дней с момента принятия соответствующего решения;</w:t>
      </w:r>
    </w:p>
    <w:p w:rsidR="00A177C1" w:rsidRPr="00265C05" w:rsidRDefault="009518D9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- о наступлении обстоятельств непреодолимой силы - не позднее 2 дней с момента начала действия соответствующих обстоятельств;</w:t>
      </w:r>
    </w:p>
    <w:p w:rsidR="00A177C1" w:rsidRPr="00265C05" w:rsidRDefault="009518D9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- о возбуждении компетентным судом производства по делу о несостоятельности (банкротстве) - не позднее 5 дней с момента возбуждения соответствующего дела;</w:t>
      </w:r>
    </w:p>
    <w:p w:rsidR="00A177C1" w:rsidRPr="00265C05" w:rsidRDefault="009518D9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- об изменении места нахождения (жительства, пребывания), в том числе фактического, иных реквизитов, указанных в преамбуле и разделе 9 настоящего договора, в течение 5 дней с момента возникновения соответствующих изменений;</w:t>
      </w:r>
    </w:p>
    <w:p w:rsidR="00A177C1" w:rsidRPr="00265C05" w:rsidRDefault="009518D9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- об иных обстоятельствах, влияющих на исполнение обязательств по настоящему договору - незамедлительно.</w:t>
      </w:r>
    </w:p>
    <w:p w:rsidR="009518D9" w:rsidRPr="00265C05" w:rsidRDefault="00C62B9D" w:rsidP="00A177C1">
      <w:pPr>
        <w:widowControl w:val="0"/>
        <w:shd w:val="clear" w:color="auto" w:fill="FFFFFF"/>
        <w:tabs>
          <w:tab w:val="left" w:pos="284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3.2.10. </w:t>
      </w:r>
      <w:r w:rsidR="009518D9" w:rsidRPr="00265C05">
        <w:rPr>
          <w:sz w:val="24"/>
          <w:szCs w:val="24"/>
        </w:rPr>
        <w:t xml:space="preserve">Не допускать заселение жильцами или начала использования объекта до завершения пуско-наладочных работ </w:t>
      </w:r>
      <w:proofErr w:type="spellStart"/>
      <w:r w:rsidR="009518D9" w:rsidRPr="00265C05">
        <w:rPr>
          <w:sz w:val="24"/>
          <w:szCs w:val="24"/>
        </w:rPr>
        <w:t>теплопотребляющих</w:t>
      </w:r>
      <w:proofErr w:type="spellEnd"/>
      <w:r w:rsidR="009518D9" w:rsidRPr="00265C05">
        <w:rPr>
          <w:sz w:val="24"/>
          <w:szCs w:val="24"/>
        </w:rPr>
        <w:t xml:space="preserve"> установок и получения допуска в постоянную эксплуатацию.</w:t>
      </w:r>
    </w:p>
    <w:p w:rsidR="00C62B9D" w:rsidRPr="00265C05" w:rsidRDefault="00C62B9D" w:rsidP="00C62B9D">
      <w:pPr>
        <w:pStyle w:val="ab"/>
        <w:spacing w:before="120" w:after="120"/>
        <w:ind w:left="567"/>
        <w:jc w:val="both"/>
        <w:rPr>
          <w:b/>
          <w:sz w:val="24"/>
          <w:szCs w:val="24"/>
        </w:rPr>
      </w:pPr>
      <w:r w:rsidRPr="00265C05">
        <w:rPr>
          <w:b/>
          <w:sz w:val="24"/>
          <w:szCs w:val="24"/>
        </w:rPr>
        <w:lastRenderedPageBreak/>
        <w:t xml:space="preserve">3.3. </w:t>
      </w:r>
      <w:r w:rsidR="00FF0D3B" w:rsidRPr="00265C05">
        <w:rPr>
          <w:b/>
          <w:sz w:val="24"/>
          <w:szCs w:val="24"/>
        </w:rPr>
        <w:t>Теплоснабжающая организация имеет право:</w:t>
      </w:r>
    </w:p>
    <w:p w:rsidR="00CA72CB" w:rsidRPr="00265C05" w:rsidRDefault="00C62B9D" w:rsidP="00C62B9D">
      <w:pPr>
        <w:pStyle w:val="ab"/>
        <w:spacing w:before="120" w:after="120"/>
        <w:ind w:left="0" w:firstLine="567"/>
        <w:jc w:val="both"/>
        <w:rPr>
          <w:b/>
          <w:sz w:val="24"/>
          <w:szCs w:val="24"/>
        </w:rPr>
      </w:pPr>
      <w:r w:rsidRPr="00265C05">
        <w:rPr>
          <w:b/>
          <w:sz w:val="24"/>
          <w:szCs w:val="24"/>
        </w:rPr>
        <w:t xml:space="preserve">3.3.1. </w:t>
      </w:r>
      <w:r w:rsidR="00CA72CB" w:rsidRPr="00265C05">
        <w:rPr>
          <w:sz w:val="24"/>
          <w:szCs w:val="24"/>
        </w:rPr>
        <w:t>Осуществлять контроль технического состояния и исправности тепловых пунктов Абонента.</w:t>
      </w:r>
    </w:p>
    <w:p w:rsidR="00FF0D3B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3.3.2. </w:t>
      </w:r>
      <w:r w:rsidR="00FF0D3B" w:rsidRPr="00265C05">
        <w:rPr>
          <w:sz w:val="24"/>
          <w:szCs w:val="24"/>
        </w:rPr>
        <w:t xml:space="preserve">Предварительно предупредив </w:t>
      </w:r>
      <w:r w:rsidR="006D72BF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>, ограничить полностью или частично подачу ему тепловой энергии в случае: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неоднократного нарушения сроков оплаты, установленных настоящим договором;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самовольного подключения к тепловой сети </w:t>
      </w:r>
      <w:proofErr w:type="spellStart"/>
      <w:r w:rsidRPr="00265C05">
        <w:rPr>
          <w:sz w:val="24"/>
          <w:szCs w:val="24"/>
        </w:rPr>
        <w:t>субабонентов</w:t>
      </w:r>
      <w:proofErr w:type="spellEnd"/>
      <w:r w:rsidRPr="00265C05">
        <w:rPr>
          <w:sz w:val="24"/>
          <w:szCs w:val="24"/>
        </w:rPr>
        <w:t>, новых установок или отдельных частей установок;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присоединения систем теплопотребления до приборов учета;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допущения утечки и загрязнения сетевой воды;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неудовлетворительного состояния систем теплоснабжения, угрожающего аварией или создающего угрозу для жизни людей;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proofErr w:type="spellStart"/>
      <w:r w:rsidRPr="00265C05">
        <w:rPr>
          <w:sz w:val="24"/>
          <w:szCs w:val="24"/>
        </w:rPr>
        <w:t>недопуска</w:t>
      </w:r>
      <w:proofErr w:type="spellEnd"/>
      <w:r w:rsidRPr="00265C05">
        <w:rPr>
          <w:sz w:val="24"/>
          <w:szCs w:val="24"/>
        </w:rPr>
        <w:t xml:space="preserve"> представителей Теплоснабжающей организации к системам теплопотребления или к приборам учета тепловой энергии;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за нерациональное использование тепловой энергии и теплоносителя, в том числе: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превышение температуры обратной сетевой воды более чем на 3 % против графика;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дренирование или несанкционированный сброс сетевой воды (теплоносителя);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в иных случаях, предусмотренных действующими нормативными актами.</w:t>
      </w:r>
    </w:p>
    <w:p w:rsidR="00FF0D3B" w:rsidRPr="00265C05" w:rsidRDefault="00FF0D3B" w:rsidP="00CA72CB">
      <w:pPr>
        <w:numPr>
          <w:ilvl w:val="0"/>
          <w:numId w:val="3"/>
        </w:numPr>
        <w:tabs>
          <w:tab w:val="clear" w:pos="680"/>
          <w:tab w:val="num" w:pos="284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при введении в действие графиков ограничения и отключения из-за дефицита мощности и топлива на теплоисточниках.</w:t>
      </w:r>
    </w:p>
    <w:p w:rsidR="00CA72CB" w:rsidRPr="00265C05" w:rsidRDefault="00CA72CB" w:rsidP="00CA72CB">
      <w:pPr>
        <w:tabs>
          <w:tab w:val="num" w:pos="284"/>
        </w:tabs>
        <w:suppressAutoHyphens/>
        <w:ind w:firstLine="567"/>
        <w:jc w:val="both"/>
        <w:rPr>
          <w:sz w:val="24"/>
          <w:szCs w:val="24"/>
        </w:rPr>
      </w:pPr>
    </w:p>
    <w:p w:rsidR="00C62B9D" w:rsidRPr="00265C05" w:rsidRDefault="00C62B9D" w:rsidP="00C62B9D">
      <w:pPr>
        <w:pStyle w:val="ab"/>
        <w:spacing w:before="120" w:after="120"/>
        <w:ind w:left="567"/>
        <w:jc w:val="both"/>
        <w:rPr>
          <w:b/>
          <w:sz w:val="24"/>
          <w:szCs w:val="24"/>
        </w:rPr>
      </w:pPr>
      <w:r w:rsidRPr="00265C05">
        <w:rPr>
          <w:b/>
          <w:sz w:val="24"/>
          <w:szCs w:val="24"/>
        </w:rPr>
        <w:t>3.</w:t>
      </w:r>
      <w:proofErr w:type="gramStart"/>
      <w:r w:rsidRPr="00265C05">
        <w:rPr>
          <w:b/>
          <w:sz w:val="24"/>
          <w:szCs w:val="24"/>
        </w:rPr>
        <w:t>4.</w:t>
      </w:r>
      <w:r w:rsidR="00FF0D3B" w:rsidRPr="00265C05">
        <w:rPr>
          <w:b/>
          <w:sz w:val="24"/>
          <w:szCs w:val="24"/>
        </w:rPr>
        <w:t>Теплоснабжающая</w:t>
      </w:r>
      <w:proofErr w:type="gramEnd"/>
      <w:r w:rsidR="00FF0D3B" w:rsidRPr="00265C05">
        <w:rPr>
          <w:b/>
          <w:sz w:val="24"/>
          <w:szCs w:val="24"/>
        </w:rPr>
        <w:t xml:space="preserve"> организация обязана:</w:t>
      </w:r>
    </w:p>
    <w:p w:rsidR="00C62B9D" w:rsidRPr="00265C05" w:rsidRDefault="00C62B9D" w:rsidP="00C62B9D">
      <w:pPr>
        <w:pStyle w:val="ab"/>
        <w:suppressAutoHyphens/>
        <w:spacing w:before="120" w:after="120"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3.4.1. </w:t>
      </w:r>
      <w:r w:rsidR="00E86BC2" w:rsidRPr="00265C05">
        <w:rPr>
          <w:sz w:val="24"/>
          <w:szCs w:val="24"/>
        </w:rPr>
        <w:t>Поддерживать в точке поставки установленное действующим законодательством РФ и нормативно-технической документацией давление и температуру.</w:t>
      </w:r>
      <w:r w:rsidR="00170674" w:rsidRPr="00265C05">
        <w:rPr>
          <w:sz w:val="24"/>
          <w:szCs w:val="24"/>
        </w:rPr>
        <w:t xml:space="preserve"> </w:t>
      </w:r>
      <w:r w:rsidR="00FF0D3B" w:rsidRPr="00265C05">
        <w:rPr>
          <w:sz w:val="24"/>
          <w:szCs w:val="24"/>
        </w:rPr>
        <w:t xml:space="preserve">В случаях, связанных с обстоятельствами, не зависящими от обязательств Теплоснабжающей организации (необеспеченности ресурсами - газа, воды, электроэнергии), вопросы качества теплоснабжения решаются по согласованию между Теплоснабжающей организацией и </w:t>
      </w:r>
      <w:r w:rsidR="006D72BF" w:rsidRPr="00265C05">
        <w:rPr>
          <w:sz w:val="24"/>
          <w:szCs w:val="24"/>
        </w:rPr>
        <w:t>Абонентом</w:t>
      </w:r>
      <w:r w:rsidR="00FF0D3B" w:rsidRPr="00265C05">
        <w:rPr>
          <w:sz w:val="24"/>
          <w:szCs w:val="24"/>
        </w:rPr>
        <w:t>.</w:t>
      </w:r>
    </w:p>
    <w:p w:rsidR="00C62B9D" w:rsidRPr="00265C05" w:rsidRDefault="00C62B9D" w:rsidP="00C62B9D">
      <w:pPr>
        <w:pStyle w:val="ab"/>
        <w:suppressAutoHyphens/>
        <w:spacing w:before="120" w:after="120"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3.4.2. </w:t>
      </w:r>
      <w:r w:rsidR="00FF0D3B" w:rsidRPr="00265C05">
        <w:rPr>
          <w:sz w:val="24"/>
          <w:szCs w:val="24"/>
        </w:rPr>
        <w:t xml:space="preserve">Своевременно и оперативно принимать меры по устранению нарушения режима теплоснабжения и информировать </w:t>
      </w:r>
      <w:r w:rsidR="006D72BF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о причинах и сроках прекращения или нарушения режима теплоснабжения.</w:t>
      </w:r>
    </w:p>
    <w:p w:rsidR="00FF0D3B" w:rsidRPr="00265C05" w:rsidRDefault="00C62B9D" w:rsidP="00C62B9D">
      <w:pPr>
        <w:pStyle w:val="ab"/>
        <w:suppressAutoHyphens/>
        <w:spacing w:before="120" w:after="120"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3.4.3. </w:t>
      </w:r>
      <w:r w:rsidR="00FF0D3B" w:rsidRPr="00265C05">
        <w:rPr>
          <w:sz w:val="24"/>
          <w:szCs w:val="24"/>
        </w:rPr>
        <w:t xml:space="preserve">По заявке </w:t>
      </w:r>
      <w:r w:rsidR="006D72BF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производить необходимое отключение, пломбирование оборудования.</w:t>
      </w:r>
    </w:p>
    <w:p w:rsidR="00720C6A" w:rsidRPr="00265C05" w:rsidRDefault="00720C6A" w:rsidP="00720C6A">
      <w:pPr>
        <w:suppressAutoHyphens/>
        <w:jc w:val="both"/>
        <w:rPr>
          <w:sz w:val="24"/>
          <w:szCs w:val="24"/>
        </w:rPr>
      </w:pPr>
    </w:p>
    <w:p w:rsidR="00FF0D3B" w:rsidRPr="00265C05" w:rsidRDefault="00C62B9D" w:rsidP="00C62B9D">
      <w:pPr>
        <w:spacing w:before="120" w:after="120"/>
        <w:ind w:left="54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4.</w:t>
      </w:r>
      <w:r w:rsidR="00FF0D3B" w:rsidRPr="00265C05">
        <w:rPr>
          <w:sz w:val="24"/>
          <w:szCs w:val="24"/>
        </w:rPr>
        <w:t>УЧЕТ И РАСЧЕТ ПОТРЕБЛЯЕМОЙ ЭНЕРГИИ.</w:t>
      </w:r>
    </w:p>
    <w:p w:rsidR="00FF0D3B" w:rsidRPr="00265C05" w:rsidRDefault="00FF0D3B" w:rsidP="00E86BC2">
      <w:pPr>
        <w:tabs>
          <w:tab w:val="left" w:pos="284"/>
        </w:tabs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4.1. Учёт тепловой энергии и теплоносителя, потреблённых </w:t>
      </w:r>
      <w:r w:rsidR="006D72BF" w:rsidRPr="00265C05">
        <w:rPr>
          <w:sz w:val="24"/>
          <w:szCs w:val="24"/>
        </w:rPr>
        <w:t>Абонентом</w:t>
      </w:r>
      <w:r w:rsidR="00E86BC2" w:rsidRPr="00265C05">
        <w:rPr>
          <w:sz w:val="24"/>
          <w:szCs w:val="24"/>
        </w:rPr>
        <w:t>,</w:t>
      </w:r>
      <w:r w:rsidRPr="00265C05">
        <w:rPr>
          <w:sz w:val="24"/>
          <w:szCs w:val="24"/>
        </w:rPr>
        <w:t xml:space="preserve"> производ</w:t>
      </w:r>
      <w:r w:rsidR="00E86BC2" w:rsidRPr="00265C05">
        <w:rPr>
          <w:sz w:val="24"/>
          <w:szCs w:val="24"/>
        </w:rPr>
        <w:t>и</w:t>
      </w:r>
      <w:r w:rsidRPr="00265C05">
        <w:rPr>
          <w:sz w:val="24"/>
          <w:szCs w:val="24"/>
        </w:rPr>
        <w:t>тся на основании показаний прибора(</w:t>
      </w:r>
      <w:proofErr w:type="spellStart"/>
      <w:r w:rsidRPr="00265C05">
        <w:rPr>
          <w:sz w:val="24"/>
          <w:szCs w:val="24"/>
        </w:rPr>
        <w:t>ов</w:t>
      </w:r>
      <w:proofErr w:type="spellEnd"/>
      <w:r w:rsidRPr="00265C05">
        <w:rPr>
          <w:sz w:val="24"/>
          <w:szCs w:val="24"/>
        </w:rPr>
        <w:t>) учета, установленного(</w:t>
      </w:r>
      <w:proofErr w:type="spellStart"/>
      <w:r w:rsidRPr="00265C05">
        <w:rPr>
          <w:sz w:val="24"/>
          <w:szCs w:val="24"/>
        </w:rPr>
        <w:t>ых</w:t>
      </w:r>
      <w:proofErr w:type="spellEnd"/>
      <w:r w:rsidRPr="00265C05">
        <w:rPr>
          <w:sz w:val="24"/>
          <w:szCs w:val="24"/>
        </w:rPr>
        <w:t>) и допущенного(</w:t>
      </w:r>
      <w:proofErr w:type="spellStart"/>
      <w:r w:rsidRPr="00265C05">
        <w:rPr>
          <w:sz w:val="24"/>
          <w:szCs w:val="24"/>
        </w:rPr>
        <w:t>ых</w:t>
      </w:r>
      <w:proofErr w:type="spellEnd"/>
      <w:r w:rsidRPr="00265C05">
        <w:rPr>
          <w:sz w:val="24"/>
          <w:szCs w:val="24"/>
        </w:rPr>
        <w:t>) в коммерческую эксплуатацию в соответствии с «Правилами коммерческого учёта тепловой энергии, теплоносителя» утвержденными Постановлением Правительства РФ «О коммерческом учёте тепловой энергии, теплоносителя» от 18.11.2013 г. №</w:t>
      </w:r>
      <w:r w:rsidR="00E86BC2" w:rsidRPr="00265C05">
        <w:rPr>
          <w:sz w:val="24"/>
          <w:szCs w:val="24"/>
        </w:rPr>
        <w:t xml:space="preserve"> </w:t>
      </w:r>
      <w:r w:rsidRPr="00265C05">
        <w:rPr>
          <w:sz w:val="24"/>
          <w:szCs w:val="24"/>
        </w:rPr>
        <w:t>1034 (далее Правила).</w:t>
      </w:r>
    </w:p>
    <w:p w:rsidR="00FF0D3B" w:rsidRPr="00265C05" w:rsidRDefault="005D30CB" w:rsidP="00E86BC2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4.2. </w:t>
      </w:r>
      <w:r w:rsidR="00FF0D3B" w:rsidRPr="00265C05">
        <w:rPr>
          <w:sz w:val="24"/>
          <w:szCs w:val="24"/>
        </w:rPr>
        <w:t>Используемые приборы учёта должны соответствовать требованиям законодательства Российской Федерации об обеспечении единства измерений, действующим на момент ввода приборов учёта в эксплуатацию.</w:t>
      </w:r>
    </w:p>
    <w:p w:rsidR="00FF0D3B" w:rsidRPr="00265C05" w:rsidRDefault="005D30CB" w:rsidP="00E86BC2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4.3. </w:t>
      </w:r>
      <w:r w:rsidR="00FF0D3B" w:rsidRPr="00265C05">
        <w:rPr>
          <w:sz w:val="24"/>
          <w:szCs w:val="24"/>
        </w:rPr>
        <w:t xml:space="preserve">По истечении интервала между поверками либо после выхода приборов учёта из строя или их утраты, если это произошло до истечения </w:t>
      </w:r>
      <w:proofErr w:type="spellStart"/>
      <w:r w:rsidR="00FF0D3B" w:rsidRPr="00265C05">
        <w:rPr>
          <w:sz w:val="24"/>
          <w:szCs w:val="24"/>
        </w:rPr>
        <w:t>межповерочного</w:t>
      </w:r>
      <w:proofErr w:type="spellEnd"/>
      <w:r w:rsidR="00FF0D3B" w:rsidRPr="00265C05">
        <w:rPr>
          <w:sz w:val="24"/>
          <w:szCs w:val="24"/>
        </w:rPr>
        <w:t xml:space="preserve"> интервала, приборы учёта, не соответствующие требованиям законодательства Российской Федерации об обеспечении единства измерений, подлежат поверке либо замене на новые приборы учёта.</w:t>
      </w:r>
    </w:p>
    <w:p w:rsidR="00FF0D3B" w:rsidRPr="00265C05" w:rsidRDefault="005D30CB" w:rsidP="00E86BC2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4.4. </w:t>
      </w:r>
      <w:r w:rsidR="00FF0D3B" w:rsidRPr="00265C05">
        <w:rPr>
          <w:sz w:val="24"/>
          <w:szCs w:val="24"/>
        </w:rPr>
        <w:t xml:space="preserve">Показания узла учёта тепловой энергии и теплоносителя (далее </w:t>
      </w:r>
      <w:proofErr w:type="spellStart"/>
      <w:r w:rsidR="00FF0D3B" w:rsidRPr="00265C05">
        <w:rPr>
          <w:sz w:val="24"/>
          <w:szCs w:val="24"/>
        </w:rPr>
        <w:t>УУТЭиТ</w:t>
      </w:r>
      <w:proofErr w:type="spellEnd"/>
      <w:r w:rsidR="00FF0D3B" w:rsidRPr="00265C05">
        <w:rPr>
          <w:sz w:val="24"/>
          <w:szCs w:val="24"/>
        </w:rPr>
        <w:t>), не допущенного в коммерческую эксплуатацию</w:t>
      </w:r>
      <w:r w:rsidR="00E86BC2" w:rsidRPr="00265C05">
        <w:rPr>
          <w:sz w:val="24"/>
          <w:szCs w:val="24"/>
        </w:rPr>
        <w:t>,</w:t>
      </w:r>
      <w:r w:rsidR="00FF0D3B" w:rsidRPr="00265C05">
        <w:rPr>
          <w:sz w:val="24"/>
          <w:szCs w:val="24"/>
        </w:rPr>
        <w:t xml:space="preserve"> не могут быть использованы для расчётов за потреблённую тепловую энергию. Приборы учёта допускаются в коммерческую эксплуатацию в порядке, установленном п. 62-73 Правил, о чём составляется акт ввода в эксплуатацию подписываемый представителями сторон.</w:t>
      </w:r>
    </w:p>
    <w:p w:rsidR="00FF0D3B" w:rsidRPr="00265C05" w:rsidRDefault="005D30CB" w:rsidP="00E86BC2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4.5. </w:t>
      </w:r>
      <w:r w:rsidR="00FF0D3B" w:rsidRPr="00265C05">
        <w:rPr>
          <w:sz w:val="24"/>
          <w:szCs w:val="24"/>
        </w:rPr>
        <w:t xml:space="preserve">Сведения об используемых в эксплуатации приборах, устройствах и оборудовании узла учёта тепловой энергии и теплоносителя Потребителя приведены в Проекте узла учёта тепловой энергии и теплоносителя, выполненным </w:t>
      </w:r>
      <w:r w:rsidR="006D72BF" w:rsidRPr="00265C05">
        <w:rPr>
          <w:sz w:val="24"/>
          <w:szCs w:val="24"/>
        </w:rPr>
        <w:t>Абонентом</w:t>
      </w:r>
      <w:r w:rsidR="00FF0D3B" w:rsidRPr="00265C05">
        <w:rPr>
          <w:sz w:val="24"/>
          <w:szCs w:val="24"/>
        </w:rPr>
        <w:t xml:space="preserve"> в соответствии с требованиями действующих Правил (пунктами 38-51), согласованным в установленных Правилами порядке и являющимся </w:t>
      </w:r>
      <w:r w:rsidR="00E86BC2" w:rsidRPr="00265C05">
        <w:rPr>
          <w:sz w:val="24"/>
          <w:szCs w:val="24"/>
        </w:rPr>
        <w:t xml:space="preserve">неотъемлемой </w:t>
      </w:r>
      <w:r w:rsidR="00FF0D3B" w:rsidRPr="00265C05">
        <w:rPr>
          <w:sz w:val="24"/>
          <w:szCs w:val="24"/>
        </w:rPr>
        <w:t>настоящему договору.</w:t>
      </w:r>
    </w:p>
    <w:p w:rsidR="00FF0D3B" w:rsidRPr="00265C05" w:rsidRDefault="005D30CB" w:rsidP="005D30CB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4.6. </w:t>
      </w:r>
      <w:r w:rsidR="00FF0D3B" w:rsidRPr="00265C05">
        <w:rPr>
          <w:sz w:val="24"/>
          <w:szCs w:val="24"/>
        </w:rPr>
        <w:t xml:space="preserve">В случае, когда </w:t>
      </w:r>
      <w:r w:rsidR="006D72BF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заключ</w:t>
      </w:r>
      <w:r w:rsidR="006D72BF" w:rsidRPr="00265C05">
        <w:rPr>
          <w:sz w:val="24"/>
          <w:szCs w:val="24"/>
        </w:rPr>
        <w:t>ил</w:t>
      </w:r>
      <w:r w:rsidR="00FF0D3B" w:rsidRPr="00265C05">
        <w:rPr>
          <w:sz w:val="24"/>
          <w:szCs w:val="24"/>
        </w:rPr>
        <w:t xml:space="preserve"> договор, в соответствии с которым его интересы предоставляет специализированная организация, допущенная в установленном порядке к выполнению данного вида работ, </w:t>
      </w:r>
      <w:r w:rsidR="006D72BF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оформляет и предоставляет в Теплоснабжающую организацию доверенность, подтверждающую полномочия представителя.</w:t>
      </w:r>
    </w:p>
    <w:p w:rsidR="00FF0D3B" w:rsidRPr="00265C05" w:rsidRDefault="005D30CB" w:rsidP="005D30CB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4.7. </w:t>
      </w:r>
      <w:r w:rsidR="00FF0D3B" w:rsidRPr="00265C05">
        <w:rPr>
          <w:sz w:val="24"/>
          <w:szCs w:val="24"/>
        </w:rPr>
        <w:t>Расчет потребления тепловой энергии и теплоносителя за расчётный период (календарный месяц) осуществляется с 2</w:t>
      </w:r>
      <w:r w:rsidRPr="00265C05">
        <w:rPr>
          <w:sz w:val="24"/>
          <w:szCs w:val="24"/>
        </w:rPr>
        <w:t>5</w:t>
      </w:r>
      <w:r w:rsidR="00FF0D3B" w:rsidRPr="00265C05">
        <w:rPr>
          <w:sz w:val="24"/>
          <w:szCs w:val="24"/>
        </w:rPr>
        <w:t>-го по 2</w:t>
      </w:r>
      <w:r w:rsidRPr="00265C05">
        <w:rPr>
          <w:sz w:val="24"/>
          <w:szCs w:val="24"/>
        </w:rPr>
        <w:t>4</w:t>
      </w:r>
      <w:r w:rsidR="00FF0D3B" w:rsidRPr="00265C05">
        <w:rPr>
          <w:sz w:val="24"/>
          <w:szCs w:val="24"/>
        </w:rPr>
        <w:t xml:space="preserve">-е число текущего месяца на основании представленных </w:t>
      </w:r>
      <w:r w:rsidR="006D72BF" w:rsidRPr="00265C05">
        <w:rPr>
          <w:sz w:val="24"/>
          <w:szCs w:val="24"/>
        </w:rPr>
        <w:t>Абонентом</w:t>
      </w:r>
      <w:r w:rsidR="00FF0D3B" w:rsidRPr="00265C05">
        <w:rPr>
          <w:sz w:val="24"/>
          <w:szCs w:val="24"/>
        </w:rPr>
        <w:t xml:space="preserve"> данных журнала учёта тепловой энергии и теплоносителя или записи показаний приборов, регистрирующих параметры теплоносителя за расчётный период. </w:t>
      </w:r>
    </w:p>
    <w:p w:rsidR="00FF0D3B" w:rsidRPr="00265C05" w:rsidRDefault="005D30CB" w:rsidP="005D30CB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4.8.</w:t>
      </w:r>
      <w:r w:rsidR="00FF0D3B" w:rsidRPr="00265C05">
        <w:rPr>
          <w:sz w:val="24"/>
          <w:szCs w:val="24"/>
        </w:rPr>
        <w:t xml:space="preserve"> При допуске в коммерческую эксплуатацию, оформленном после 20-го числа текущего месяца расчёт потребления за месяц, в котором получен допуск, производится согласно п. 5.3. настоящего Договора с перерасчётом в следующем месяце. </w:t>
      </w:r>
    </w:p>
    <w:p w:rsidR="00FF0D3B" w:rsidRPr="00265C05" w:rsidRDefault="00FF0D3B" w:rsidP="005D30CB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4.</w:t>
      </w:r>
      <w:r w:rsidR="005D30CB" w:rsidRPr="00265C05">
        <w:rPr>
          <w:sz w:val="24"/>
          <w:szCs w:val="24"/>
        </w:rPr>
        <w:t>9</w:t>
      </w:r>
      <w:r w:rsidRPr="00265C05">
        <w:rPr>
          <w:sz w:val="24"/>
          <w:szCs w:val="24"/>
        </w:rPr>
        <w:t>. Количество потреблённых тепловой энергии и теплоносителя определяется расчётным путем при:</w:t>
      </w:r>
    </w:p>
    <w:p w:rsidR="00FF0D3B" w:rsidRPr="00265C05" w:rsidRDefault="00FF0D3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Отсутствии в точках учёта приборов учёта тепловой энергии и теплоносителя;</w:t>
      </w:r>
    </w:p>
    <w:p w:rsidR="00FF0D3B" w:rsidRPr="00265C05" w:rsidRDefault="00EB687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 xml:space="preserve">Выход </w:t>
      </w:r>
      <w:r w:rsidR="00FF0D3B" w:rsidRPr="00265C05">
        <w:rPr>
          <w:rFonts w:ascii="Times New Roman" w:hAnsi="Times New Roman"/>
          <w:sz w:val="24"/>
          <w:szCs w:val="24"/>
          <w:lang w:eastAsia="ru-RU"/>
        </w:rPr>
        <w:t>приборов учёта</w:t>
      </w:r>
      <w:r w:rsidRPr="00265C05">
        <w:rPr>
          <w:rFonts w:ascii="Times New Roman" w:hAnsi="Times New Roman"/>
          <w:sz w:val="24"/>
          <w:szCs w:val="24"/>
          <w:lang w:eastAsia="ru-RU"/>
        </w:rPr>
        <w:t xml:space="preserve"> из строя</w:t>
      </w:r>
      <w:r w:rsidR="00FF0D3B" w:rsidRPr="00265C05">
        <w:rPr>
          <w:rFonts w:ascii="Times New Roman" w:hAnsi="Times New Roman"/>
          <w:sz w:val="24"/>
          <w:szCs w:val="24"/>
          <w:lang w:eastAsia="ru-RU"/>
        </w:rPr>
        <w:t>;</w:t>
      </w:r>
    </w:p>
    <w:p w:rsidR="00FF0D3B" w:rsidRPr="00265C05" w:rsidRDefault="00FF0D3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 xml:space="preserve">Нарушении установленных Договором сроков предоставления показаний приборов учёта, являющихся собственностью </w:t>
      </w:r>
      <w:r w:rsidR="006D72BF" w:rsidRPr="00265C05">
        <w:rPr>
          <w:rFonts w:ascii="Times New Roman" w:hAnsi="Times New Roman"/>
          <w:sz w:val="24"/>
          <w:szCs w:val="24"/>
          <w:lang w:eastAsia="ru-RU"/>
        </w:rPr>
        <w:t>Абонента</w:t>
      </w:r>
      <w:r w:rsidRPr="00265C05">
        <w:rPr>
          <w:rFonts w:ascii="Times New Roman" w:hAnsi="Times New Roman"/>
          <w:sz w:val="24"/>
          <w:szCs w:val="24"/>
          <w:lang w:eastAsia="ru-RU"/>
        </w:rPr>
        <w:t>;</w:t>
      </w:r>
    </w:p>
    <w:p w:rsidR="00EB687B" w:rsidRPr="00265C05" w:rsidRDefault="00EB687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Отсутствие результатов измерений;</w:t>
      </w:r>
    </w:p>
    <w:p w:rsidR="00EB687B" w:rsidRPr="00265C05" w:rsidRDefault="00EB687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Несанкционированное вмешательство в работу узла учёта;</w:t>
      </w:r>
    </w:p>
    <w:p w:rsidR="00EB687B" w:rsidRPr="00265C05" w:rsidRDefault="00EB687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Нарушение установленных пломб на средствах измерений и устройствах, входящих в состав узла учёта, а также повреждение линий электрических связей;</w:t>
      </w:r>
    </w:p>
    <w:p w:rsidR="00FF0D3B" w:rsidRPr="00265C05" w:rsidRDefault="00FF0D3B" w:rsidP="005D30CB">
      <w:pPr>
        <w:pStyle w:val="10"/>
        <w:numPr>
          <w:ilvl w:val="0"/>
          <w:numId w:val="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В иных случаях, предусмотренных действующим законодательством РФ.</w:t>
      </w:r>
    </w:p>
    <w:p w:rsidR="004E0F5C" w:rsidRPr="00265C05" w:rsidRDefault="00716E88" w:rsidP="00716E88">
      <w:pPr>
        <w:pStyle w:val="10"/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265C05">
        <w:rPr>
          <w:rFonts w:ascii="Times New Roman" w:hAnsi="Times New Roman"/>
          <w:sz w:val="24"/>
          <w:szCs w:val="24"/>
          <w:lang w:eastAsia="ru-RU"/>
        </w:rPr>
        <w:t>В указанных случаях расчет количества потребляемой тепловой энергии производится в соответствии с договорными нагрузками в порядке, предусмотренном «Правилами коммерческого учета тепловой энергии, теплоносителя», утвержденными Постановлением Правительства РФ от 18.11.2013 № 1034. Перерасчет количества тепловой энергии и теплоносителя за прошедший расчетный период не производится.</w:t>
      </w:r>
    </w:p>
    <w:p w:rsidR="00FF0D3B" w:rsidRPr="00265C05" w:rsidRDefault="005D30CB" w:rsidP="005D30CB">
      <w:pPr>
        <w:pStyle w:val="aa"/>
        <w:suppressAutoHyphens/>
        <w:spacing w:before="0" w:beforeAutospacing="0" w:after="0" w:afterAutospacing="0"/>
        <w:ind w:firstLine="567"/>
        <w:jc w:val="both"/>
        <w:rPr>
          <w:b/>
          <w:bCs/>
        </w:rPr>
      </w:pPr>
      <w:r w:rsidRPr="00265C05">
        <w:rPr>
          <w:bCs/>
        </w:rPr>
        <w:t>4.1</w:t>
      </w:r>
      <w:r w:rsidR="00112291" w:rsidRPr="00265C05">
        <w:rPr>
          <w:bCs/>
        </w:rPr>
        <w:t>0</w:t>
      </w:r>
      <w:r w:rsidRPr="00265C05">
        <w:rPr>
          <w:bCs/>
        </w:rPr>
        <w:t>.</w:t>
      </w:r>
      <w:r w:rsidR="00FF0D3B" w:rsidRPr="00265C05">
        <w:rPr>
          <w:bCs/>
        </w:rPr>
        <w:t xml:space="preserve"> </w:t>
      </w:r>
      <w:r w:rsidR="00FF0D3B" w:rsidRPr="00265C05">
        <w:t xml:space="preserve">При наличии узла учета тепловой энергии и горячей воды, установленного в индивидуальном тепловом пункте многоквартирного жилого дома и допущенного в эксплуатацию в соответствии с действующим Законодательством РФ, для определения количества потребленных тепловой энергии и горячей воды жилым и нежилым фондом, </w:t>
      </w:r>
      <w:r w:rsidR="006D72BF" w:rsidRPr="00265C05">
        <w:t>Абонент</w:t>
      </w:r>
      <w:r w:rsidR="00FF0D3B" w:rsidRPr="00265C05">
        <w:t xml:space="preserve"> предоставляет в Теплоснабжающую организацию соглашения о распределении количества потребленных тепловой энергии и горячей воды, нормативных и сверхнормативных потерь тепловой энергии и горячей воды. В случае отсутствия указанных соглашений объемы потребленных тепловой энергии и горячей воды распределяются пропорционально договорным нагрузкам согласно Приложению №</w:t>
      </w:r>
      <w:r w:rsidR="00170674" w:rsidRPr="00265C05">
        <w:t xml:space="preserve"> 1</w:t>
      </w:r>
      <w:r w:rsidR="00FF0D3B" w:rsidRPr="00265C05">
        <w:t xml:space="preserve"> настоящего договора</w:t>
      </w:r>
      <w:r w:rsidR="00FF0D3B" w:rsidRPr="00265C05">
        <w:rPr>
          <w:bCs/>
        </w:rPr>
        <w:t>.</w:t>
      </w:r>
    </w:p>
    <w:p w:rsidR="00FF0D3B" w:rsidRPr="00265C05" w:rsidRDefault="005D30CB" w:rsidP="005D30CB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4.</w:t>
      </w:r>
      <w:r w:rsidR="00112291" w:rsidRPr="00265C05">
        <w:rPr>
          <w:sz w:val="24"/>
          <w:szCs w:val="24"/>
        </w:rPr>
        <w:t>11</w:t>
      </w:r>
      <w:r w:rsidRPr="00265C05">
        <w:rPr>
          <w:sz w:val="24"/>
          <w:szCs w:val="24"/>
        </w:rPr>
        <w:t xml:space="preserve">. </w:t>
      </w:r>
      <w:r w:rsidR="00FF0D3B" w:rsidRPr="00265C05">
        <w:rPr>
          <w:sz w:val="24"/>
          <w:szCs w:val="24"/>
        </w:rPr>
        <w:t xml:space="preserve">При размещении узла учета не на границе балансовой принадлежности, расчет количества поданных (полученных) тепловой энергии, теплоносителя производится с учетом потерь в трубопроводах от границы балансовой принадлежности до </w:t>
      </w:r>
      <w:r w:rsidR="004E0F5C" w:rsidRPr="00265C05">
        <w:rPr>
          <w:sz w:val="24"/>
          <w:szCs w:val="24"/>
        </w:rPr>
        <w:t>места установки приборов учета.</w:t>
      </w:r>
    </w:p>
    <w:p w:rsidR="00FF0D3B" w:rsidRPr="00265C05" w:rsidRDefault="00C62B9D" w:rsidP="00C62B9D">
      <w:pPr>
        <w:spacing w:before="120" w:after="120"/>
        <w:ind w:left="54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 xml:space="preserve">5. </w:t>
      </w:r>
      <w:r w:rsidR="00FF0D3B" w:rsidRPr="00265C05">
        <w:rPr>
          <w:sz w:val="24"/>
          <w:szCs w:val="24"/>
        </w:rPr>
        <w:t>ПОРЯДОК РАСЧЕТА</w:t>
      </w:r>
    </w:p>
    <w:p w:rsidR="00C62B9D" w:rsidRPr="00265C05" w:rsidRDefault="00C62B9D" w:rsidP="00C62B9D">
      <w:pPr>
        <w:pStyle w:val="a4"/>
        <w:suppressAutoHyphens/>
        <w:ind w:firstLine="567"/>
        <w:jc w:val="both"/>
        <w:rPr>
          <w:szCs w:val="24"/>
        </w:rPr>
      </w:pPr>
      <w:r w:rsidRPr="00265C05">
        <w:rPr>
          <w:szCs w:val="24"/>
        </w:rPr>
        <w:t xml:space="preserve">5.1. </w:t>
      </w:r>
      <w:r w:rsidR="00FF0D3B" w:rsidRPr="00265C05">
        <w:rPr>
          <w:szCs w:val="24"/>
        </w:rPr>
        <w:t xml:space="preserve">Расчеты за тепловую энергию и теплоноситель производятся по тарифам, установленным </w:t>
      </w:r>
      <w:r w:rsidR="006D72BF" w:rsidRPr="00265C05">
        <w:rPr>
          <w:szCs w:val="24"/>
        </w:rPr>
        <w:t>РСТ РО</w:t>
      </w:r>
      <w:r w:rsidR="00FF0D3B" w:rsidRPr="00265C05">
        <w:rPr>
          <w:szCs w:val="24"/>
        </w:rPr>
        <w:t xml:space="preserve">. Сведения о тарифах за тепловую энергию и теплоноситель </w:t>
      </w:r>
      <w:r w:rsidR="00170674" w:rsidRPr="00265C05">
        <w:rPr>
          <w:szCs w:val="24"/>
        </w:rPr>
        <w:t>отражены в Приложении № 3</w:t>
      </w:r>
      <w:r w:rsidR="00FF0D3B" w:rsidRPr="00265C05">
        <w:rPr>
          <w:szCs w:val="24"/>
        </w:rPr>
        <w:t xml:space="preserve"> «Договорные величины отпуска (потребления) тепловой энергии и теплоносителя» к настоящему договору.</w:t>
      </w:r>
    </w:p>
    <w:p w:rsidR="00C62B9D" w:rsidRPr="00265C05" w:rsidRDefault="00C62B9D" w:rsidP="00C62B9D">
      <w:pPr>
        <w:pStyle w:val="a4"/>
        <w:suppressAutoHyphens/>
        <w:ind w:firstLine="567"/>
        <w:jc w:val="both"/>
        <w:rPr>
          <w:szCs w:val="24"/>
        </w:rPr>
      </w:pPr>
      <w:r w:rsidRPr="00265C05">
        <w:rPr>
          <w:szCs w:val="24"/>
        </w:rPr>
        <w:t xml:space="preserve">5.2. </w:t>
      </w:r>
      <w:r w:rsidR="00FF0D3B" w:rsidRPr="00265C05">
        <w:rPr>
          <w:szCs w:val="24"/>
        </w:rPr>
        <w:t xml:space="preserve">При изменении тарифов на тепловую энергию и (или) теплоноситель новые (измененные) тарифы доводятся до сведения </w:t>
      </w:r>
      <w:r w:rsidR="006D72BF" w:rsidRPr="00265C05">
        <w:rPr>
          <w:szCs w:val="24"/>
        </w:rPr>
        <w:t>Абонента</w:t>
      </w:r>
      <w:r w:rsidR="00FF0D3B" w:rsidRPr="00265C05">
        <w:rPr>
          <w:szCs w:val="24"/>
        </w:rPr>
        <w:t xml:space="preserve"> путем публикации их в средствах массовой информации. При этом соответствующие изменения в настоящий договор считаются внесенными и согласованными с момента вступления в силу новых (измененных) тарифов на тепловую энергию и (или) теплоноситель, и не требует заключения дополнительного соглашения к настоящему договору.</w:t>
      </w:r>
    </w:p>
    <w:p w:rsidR="00C62B9D" w:rsidRPr="00265C05" w:rsidRDefault="00C62B9D" w:rsidP="00C62B9D">
      <w:pPr>
        <w:pStyle w:val="a4"/>
        <w:suppressAutoHyphens/>
        <w:ind w:firstLine="567"/>
        <w:jc w:val="both"/>
        <w:rPr>
          <w:szCs w:val="24"/>
        </w:rPr>
      </w:pPr>
      <w:r w:rsidRPr="00265C05">
        <w:rPr>
          <w:szCs w:val="24"/>
        </w:rPr>
        <w:t xml:space="preserve">5.3. </w:t>
      </w:r>
      <w:r w:rsidR="00FF0D3B" w:rsidRPr="00265C05">
        <w:rPr>
          <w:szCs w:val="24"/>
        </w:rPr>
        <w:t xml:space="preserve">Цена фактического объема тепловой энергии и теплоносителя, подаваемых по настоящему договору, определяется на основании данных «Акта приема − передачи </w:t>
      </w:r>
      <w:r w:rsidR="00D37E84" w:rsidRPr="00265C05">
        <w:rPr>
          <w:szCs w:val="24"/>
        </w:rPr>
        <w:t>товарной продукции (</w:t>
      </w:r>
      <w:r w:rsidR="00FF0D3B" w:rsidRPr="00265C05">
        <w:rPr>
          <w:szCs w:val="24"/>
        </w:rPr>
        <w:t>тепловой энергии и теплоносителя</w:t>
      </w:r>
      <w:r w:rsidR="00D37E84" w:rsidRPr="00265C05">
        <w:rPr>
          <w:szCs w:val="24"/>
        </w:rPr>
        <w:t>)</w:t>
      </w:r>
      <w:r w:rsidR="00FF0D3B" w:rsidRPr="00265C05">
        <w:rPr>
          <w:szCs w:val="24"/>
        </w:rPr>
        <w:t xml:space="preserve">». </w:t>
      </w:r>
    </w:p>
    <w:p w:rsidR="00FF0D3B" w:rsidRPr="00265C05" w:rsidRDefault="00C62B9D" w:rsidP="00C62B9D">
      <w:pPr>
        <w:pStyle w:val="a4"/>
        <w:suppressAutoHyphens/>
        <w:ind w:firstLine="567"/>
        <w:jc w:val="both"/>
        <w:rPr>
          <w:szCs w:val="24"/>
        </w:rPr>
      </w:pPr>
      <w:r w:rsidRPr="00265C05">
        <w:rPr>
          <w:szCs w:val="24"/>
        </w:rPr>
        <w:t xml:space="preserve">5.4. </w:t>
      </w:r>
      <w:r w:rsidR="00FF0D3B" w:rsidRPr="00265C05">
        <w:rPr>
          <w:szCs w:val="24"/>
        </w:rPr>
        <w:t>Оплата за потребленную тепловую энергию и теплоноситель производится следующим образом:</w:t>
      </w:r>
    </w:p>
    <w:p w:rsidR="00FF0D3B" w:rsidRPr="00265C05" w:rsidRDefault="00FF0D3B" w:rsidP="005D30CB">
      <w:pPr>
        <w:numPr>
          <w:ilvl w:val="0"/>
          <w:numId w:val="4"/>
        </w:numPr>
        <w:tabs>
          <w:tab w:val="clear" w:pos="680"/>
          <w:tab w:val="num" w:pos="90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до начала пользования тепловой энергией </w:t>
      </w:r>
      <w:r w:rsidR="006D72BF" w:rsidRPr="00265C05">
        <w:rPr>
          <w:sz w:val="24"/>
          <w:szCs w:val="24"/>
        </w:rPr>
        <w:t>Абонент</w:t>
      </w:r>
      <w:r w:rsidRPr="00265C05">
        <w:rPr>
          <w:sz w:val="24"/>
          <w:szCs w:val="24"/>
        </w:rPr>
        <w:t xml:space="preserve"> оплачивает авансовый платеж в размере 100% стоимости </w:t>
      </w:r>
      <w:proofErr w:type="spellStart"/>
      <w:r w:rsidRPr="00265C05">
        <w:rPr>
          <w:sz w:val="24"/>
          <w:szCs w:val="24"/>
        </w:rPr>
        <w:t>теплоэнергии</w:t>
      </w:r>
      <w:proofErr w:type="spellEnd"/>
      <w:r w:rsidRPr="00265C05">
        <w:rPr>
          <w:sz w:val="24"/>
          <w:szCs w:val="24"/>
        </w:rPr>
        <w:t>, необходимой на нужды отопления в отопительный период, исчисляемой из плановой величины потребления, указанной в Приложении №</w:t>
      </w:r>
      <w:r w:rsidR="00170674" w:rsidRPr="00265C05">
        <w:rPr>
          <w:sz w:val="24"/>
          <w:szCs w:val="24"/>
        </w:rPr>
        <w:t xml:space="preserve"> 3</w:t>
      </w:r>
      <w:r w:rsidRPr="00265C05">
        <w:rPr>
          <w:sz w:val="24"/>
          <w:szCs w:val="24"/>
        </w:rPr>
        <w:t>;</w:t>
      </w:r>
    </w:p>
    <w:p w:rsidR="00FF0D3B" w:rsidRPr="00265C05" w:rsidRDefault="00FF0D3B" w:rsidP="005D30CB">
      <w:pPr>
        <w:numPr>
          <w:ilvl w:val="0"/>
          <w:numId w:val="4"/>
        </w:numPr>
        <w:tabs>
          <w:tab w:val="clear" w:pos="680"/>
          <w:tab w:val="num" w:pos="90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до 10 числа месяца, следующего за расчетным, Теплоснабжающая о</w:t>
      </w:r>
      <w:r w:rsidR="006D72BF" w:rsidRPr="00265C05">
        <w:rPr>
          <w:sz w:val="24"/>
          <w:szCs w:val="24"/>
        </w:rPr>
        <w:t>рганизация направляет Абоненту</w:t>
      </w:r>
      <w:r w:rsidR="00D37E84" w:rsidRPr="00265C05">
        <w:rPr>
          <w:sz w:val="24"/>
          <w:szCs w:val="24"/>
        </w:rPr>
        <w:t xml:space="preserve"> счет-фактуру и </w:t>
      </w:r>
      <w:r w:rsidR="00A177C1" w:rsidRPr="00265C05">
        <w:rPr>
          <w:sz w:val="24"/>
          <w:szCs w:val="24"/>
        </w:rPr>
        <w:t>акт приема-передачи товарной продукции</w:t>
      </w:r>
      <w:r w:rsidRPr="00265C05">
        <w:rPr>
          <w:sz w:val="24"/>
          <w:szCs w:val="24"/>
        </w:rPr>
        <w:t xml:space="preserve"> на основании показаний измерительных приборов или договорных нагрузок и действующих тарифов;</w:t>
      </w:r>
    </w:p>
    <w:p w:rsidR="00C62B9D" w:rsidRPr="00265C05" w:rsidRDefault="00FF0D3B" w:rsidP="00C62B9D">
      <w:pPr>
        <w:numPr>
          <w:ilvl w:val="0"/>
          <w:numId w:val="4"/>
        </w:numPr>
        <w:tabs>
          <w:tab w:val="clear" w:pos="680"/>
          <w:tab w:val="num" w:pos="90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при исчерпании суммы авансового платежа разница </w:t>
      </w:r>
      <w:proofErr w:type="gramStart"/>
      <w:r w:rsidRPr="00265C05">
        <w:rPr>
          <w:sz w:val="24"/>
          <w:szCs w:val="24"/>
        </w:rPr>
        <w:t>между стоимостью</w:t>
      </w:r>
      <w:proofErr w:type="gramEnd"/>
      <w:r w:rsidRPr="00265C05">
        <w:rPr>
          <w:sz w:val="24"/>
          <w:szCs w:val="24"/>
        </w:rPr>
        <w:t xml:space="preserve"> потребленной </w:t>
      </w:r>
      <w:proofErr w:type="spellStart"/>
      <w:r w:rsidRPr="00265C05">
        <w:rPr>
          <w:sz w:val="24"/>
          <w:szCs w:val="24"/>
        </w:rPr>
        <w:t>теплоэнергии</w:t>
      </w:r>
      <w:proofErr w:type="spellEnd"/>
      <w:r w:rsidRPr="00265C05">
        <w:rPr>
          <w:sz w:val="24"/>
          <w:szCs w:val="24"/>
        </w:rPr>
        <w:t xml:space="preserve"> и теплоносителя и плановой величины потребления оплачивается путем </w:t>
      </w:r>
      <w:proofErr w:type="spellStart"/>
      <w:r w:rsidRPr="00265C05">
        <w:rPr>
          <w:sz w:val="24"/>
          <w:szCs w:val="24"/>
        </w:rPr>
        <w:t>безакцептного</w:t>
      </w:r>
      <w:proofErr w:type="spellEnd"/>
      <w:r w:rsidRPr="00265C05">
        <w:rPr>
          <w:sz w:val="24"/>
          <w:szCs w:val="24"/>
        </w:rPr>
        <w:t xml:space="preserve"> списания денежных средств с расчетного счета </w:t>
      </w:r>
      <w:r w:rsidR="006D72BF" w:rsidRPr="00265C05">
        <w:rPr>
          <w:sz w:val="24"/>
          <w:szCs w:val="24"/>
        </w:rPr>
        <w:t>Абонента</w:t>
      </w:r>
      <w:r w:rsidRPr="00265C05">
        <w:rPr>
          <w:sz w:val="24"/>
          <w:szCs w:val="24"/>
        </w:rPr>
        <w:t xml:space="preserve"> по платежным требованиям Теплоснабжающей организации в течение 5-ти банковских дней от даты выставления платежного документа.</w:t>
      </w:r>
    </w:p>
    <w:p w:rsidR="00C62B9D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5.5. </w:t>
      </w:r>
      <w:r w:rsidR="00FF0D3B" w:rsidRPr="00265C05">
        <w:rPr>
          <w:sz w:val="24"/>
          <w:szCs w:val="24"/>
        </w:rPr>
        <w:t xml:space="preserve">При оплате стоимости </w:t>
      </w:r>
      <w:proofErr w:type="spellStart"/>
      <w:r w:rsidR="00FF0D3B" w:rsidRPr="00265C05">
        <w:rPr>
          <w:sz w:val="24"/>
          <w:szCs w:val="24"/>
        </w:rPr>
        <w:t>теплоэнергии</w:t>
      </w:r>
      <w:proofErr w:type="spellEnd"/>
      <w:r w:rsidR="00FF0D3B" w:rsidRPr="00265C05">
        <w:rPr>
          <w:sz w:val="24"/>
          <w:szCs w:val="24"/>
        </w:rPr>
        <w:t xml:space="preserve"> и теплоносителя платежными поручениями, </w:t>
      </w:r>
      <w:r w:rsidR="006D72BF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указывает в них дату и номер договора, а также период, за который производится оплата. В противном случае оплата относится на начало образования задолженности. </w:t>
      </w:r>
    </w:p>
    <w:p w:rsidR="00FF0D3B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5.6. </w:t>
      </w:r>
      <w:r w:rsidR="00FF0D3B" w:rsidRPr="00265C05">
        <w:rPr>
          <w:sz w:val="24"/>
          <w:szCs w:val="24"/>
        </w:rPr>
        <w:t>Датой оплаты считается дата поступления денежных средств на расчетный счет Теплоснабжающей организации.</w:t>
      </w:r>
    </w:p>
    <w:p w:rsidR="00A177C1" w:rsidRPr="00265C05" w:rsidRDefault="00A177C1" w:rsidP="00C62B9D">
      <w:pPr>
        <w:suppressAutoHyphens/>
        <w:ind w:firstLine="567"/>
        <w:jc w:val="both"/>
        <w:rPr>
          <w:sz w:val="24"/>
          <w:szCs w:val="24"/>
        </w:rPr>
      </w:pPr>
    </w:p>
    <w:p w:rsidR="00FF0D3B" w:rsidRPr="00265C05" w:rsidRDefault="00C62B9D" w:rsidP="00C62B9D">
      <w:pPr>
        <w:spacing w:before="120" w:after="120"/>
        <w:ind w:left="54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6.</w:t>
      </w:r>
      <w:r w:rsidR="00FF0D3B" w:rsidRPr="00265C05">
        <w:rPr>
          <w:sz w:val="24"/>
          <w:szCs w:val="24"/>
        </w:rPr>
        <w:t>ОТВЕТСТВЕННОСТЬ СТОРОН</w:t>
      </w:r>
    </w:p>
    <w:p w:rsidR="00C62B9D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6.1. </w:t>
      </w:r>
      <w:r w:rsidR="003353A4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не должен допускать заселени</w:t>
      </w:r>
      <w:r w:rsidR="00720C6A" w:rsidRPr="00265C05">
        <w:rPr>
          <w:sz w:val="24"/>
          <w:szCs w:val="24"/>
        </w:rPr>
        <w:t>я</w:t>
      </w:r>
      <w:r w:rsidR="00FF0D3B" w:rsidRPr="00265C05">
        <w:rPr>
          <w:sz w:val="24"/>
          <w:szCs w:val="24"/>
        </w:rPr>
        <w:t xml:space="preserve"> жильцами </w:t>
      </w:r>
      <w:r w:rsidR="00720C6A" w:rsidRPr="00265C05">
        <w:rPr>
          <w:sz w:val="24"/>
          <w:szCs w:val="24"/>
        </w:rPr>
        <w:t xml:space="preserve">или использования </w:t>
      </w:r>
      <w:r w:rsidR="00FF0D3B" w:rsidRPr="00265C05">
        <w:rPr>
          <w:sz w:val="24"/>
          <w:szCs w:val="24"/>
        </w:rPr>
        <w:t xml:space="preserve">строительного объекта до завершения пуско-наладочных работ </w:t>
      </w:r>
      <w:proofErr w:type="spellStart"/>
      <w:r w:rsidR="00FF0D3B" w:rsidRPr="00265C05">
        <w:rPr>
          <w:sz w:val="24"/>
          <w:szCs w:val="24"/>
        </w:rPr>
        <w:t>теплопотребляющих</w:t>
      </w:r>
      <w:proofErr w:type="spellEnd"/>
      <w:r w:rsidR="00FF0D3B" w:rsidRPr="00265C05">
        <w:rPr>
          <w:sz w:val="24"/>
          <w:szCs w:val="24"/>
        </w:rPr>
        <w:t xml:space="preserve"> установок и получения допуска в постоянную эксплуатацию.</w:t>
      </w:r>
    </w:p>
    <w:p w:rsidR="00C62B9D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6.2. </w:t>
      </w:r>
      <w:r w:rsidR="00FF0D3B" w:rsidRPr="00265C05">
        <w:rPr>
          <w:sz w:val="24"/>
          <w:szCs w:val="24"/>
        </w:rPr>
        <w:t>В случае заселения объекта незавершенного строительства жильцами</w:t>
      </w:r>
      <w:r w:rsidR="00720C6A" w:rsidRPr="00265C05">
        <w:rPr>
          <w:sz w:val="24"/>
          <w:szCs w:val="24"/>
        </w:rPr>
        <w:t xml:space="preserve"> или при начале использования объекта</w:t>
      </w:r>
      <w:r w:rsidR="00FF0D3B" w:rsidRPr="00265C05">
        <w:rPr>
          <w:sz w:val="24"/>
          <w:szCs w:val="24"/>
        </w:rPr>
        <w:t xml:space="preserve"> до сдачи тепловых пунктов и </w:t>
      </w:r>
      <w:proofErr w:type="spellStart"/>
      <w:r w:rsidR="00FF0D3B" w:rsidRPr="00265C05">
        <w:rPr>
          <w:sz w:val="24"/>
          <w:szCs w:val="24"/>
        </w:rPr>
        <w:t>теплопотребляющих</w:t>
      </w:r>
      <w:proofErr w:type="spellEnd"/>
      <w:r w:rsidR="00FF0D3B" w:rsidRPr="00265C05">
        <w:rPr>
          <w:sz w:val="24"/>
          <w:szCs w:val="24"/>
        </w:rPr>
        <w:t xml:space="preserve"> установок в постоянную эксплуатацию, Теплоснабжающая организация не несет ответственности за параметры внутри помещений, и соблюдение процедуры отключения, предусмотренной для объектов жилищно-коммунального хозяйства.</w:t>
      </w:r>
    </w:p>
    <w:p w:rsidR="00C62B9D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6.3. </w:t>
      </w:r>
      <w:r w:rsidR="00FF0D3B" w:rsidRPr="00265C05">
        <w:rPr>
          <w:sz w:val="24"/>
          <w:szCs w:val="24"/>
        </w:rPr>
        <w:t xml:space="preserve">По заявке </w:t>
      </w:r>
      <w:r w:rsidR="003353A4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для проведения пуско-наладочных работ в первый сезон отопления проектная нагрузка на отопление может быть увеличена до 30 </w:t>
      </w:r>
      <w:r w:rsidR="00FF0D3B" w:rsidRPr="00265C05">
        <w:rPr>
          <w:sz w:val="24"/>
          <w:szCs w:val="24"/>
        </w:rPr>
        <w:sym w:font="Symbol" w:char="F025"/>
      </w:r>
      <w:r w:rsidR="00FF0D3B" w:rsidRPr="00265C05">
        <w:rPr>
          <w:sz w:val="24"/>
          <w:szCs w:val="24"/>
        </w:rPr>
        <w:t xml:space="preserve">, с обязательным внесением изменения в договор. После завершения пуско-наладочных работ, в случае выявления несоответствия проектной и фактической отопительной нагрузок, до получения Акта-допуска в постоянную эксплуатацию </w:t>
      </w:r>
      <w:r w:rsidR="003353A4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обязан внести изменения в проектную документацию.</w:t>
      </w:r>
    </w:p>
    <w:p w:rsidR="00FF0D3B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6.4. </w:t>
      </w:r>
      <w:r w:rsidR="00FF0D3B" w:rsidRPr="00265C05">
        <w:rPr>
          <w:sz w:val="24"/>
          <w:szCs w:val="24"/>
        </w:rPr>
        <w:t xml:space="preserve">Теплоснабжающая организация не несет ответственности за </w:t>
      </w:r>
      <w:proofErr w:type="spellStart"/>
      <w:r w:rsidR="00FF0D3B" w:rsidRPr="00265C05">
        <w:rPr>
          <w:sz w:val="24"/>
          <w:szCs w:val="24"/>
        </w:rPr>
        <w:t>недоотпуск</w:t>
      </w:r>
      <w:proofErr w:type="spellEnd"/>
      <w:r w:rsidR="00FF0D3B" w:rsidRPr="00265C05">
        <w:rPr>
          <w:sz w:val="24"/>
          <w:szCs w:val="24"/>
        </w:rPr>
        <w:t xml:space="preserve"> тепловой энергии при:</w:t>
      </w:r>
    </w:p>
    <w:p w:rsidR="00FF0D3B" w:rsidRPr="00265C05" w:rsidRDefault="00FF0D3B" w:rsidP="00720C6A">
      <w:pPr>
        <w:numPr>
          <w:ilvl w:val="0"/>
          <w:numId w:val="5"/>
        </w:numPr>
        <w:tabs>
          <w:tab w:val="clear" w:pos="680"/>
          <w:tab w:val="num" w:pos="90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наличии задолженности за теплопотребление;</w:t>
      </w:r>
    </w:p>
    <w:p w:rsidR="00C62B9D" w:rsidRPr="00265C05" w:rsidRDefault="00FF0D3B" w:rsidP="00C62B9D">
      <w:pPr>
        <w:numPr>
          <w:ilvl w:val="0"/>
          <w:numId w:val="5"/>
        </w:numPr>
        <w:tabs>
          <w:tab w:val="clear" w:pos="680"/>
          <w:tab w:val="num" w:pos="90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наличии неправильных действий персонала </w:t>
      </w:r>
      <w:r w:rsidR="003353A4" w:rsidRPr="00265C05">
        <w:rPr>
          <w:sz w:val="24"/>
          <w:szCs w:val="24"/>
        </w:rPr>
        <w:t>Абонента</w:t>
      </w:r>
      <w:r w:rsidRPr="00265C05">
        <w:rPr>
          <w:sz w:val="24"/>
          <w:szCs w:val="24"/>
        </w:rPr>
        <w:t xml:space="preserve"> или обслуживающей его организации.</w:t>
      </w:r>
    </w:p>
    <w:p w:rsidR="00FF0D3B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6.5. </w:t>
      </w:r>
      <w:r w:rsidR="003353A4" w:rsidRPr="00265C05">
        <w:rPr>
          <w:sz w:val="24"/>
          <w:szCs w:val="24"/>
        </w:rPr>
        <w:t>Абонент</w:t>
      </w:r>
      <w:r w:rsidR="00FF0D3B" w:rsidRPr="00265C05">
        <w:rPr>
          <w:sz w:val="24"/>
          <w:szCs w:val="24"/>
        </w:rPr>
        <w:t xml:space="preserve"> оплачивает Теплоснабжающей организации 5-ти кратную стоимость, включая тарифную, за тепловую энергию и теплоноситель, потребленные системами теплопотребления, в случаях:</w:t>
      </w:r>
    </w:p>
    <w:p w:rsidR="00FF0D3B" w:rsidRPr="00265C05" w:rsidRDefault="00FF0D3B" w:rsidP="00720C6A">
      <w:pPr>
        <w:numPr>
          <w:ilvl w:val="0"/>
          <w:numId w:val="6"/>
        </w:numPr>
        <w:tabs>
          <w:tab w:val="clear" w:pos="680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самовольного подключения и самовольного пользования системами теплопотребления или подключения их до приборов учета;</w:t>
      </w:r>
    </w:p>
    <w:p w:rsidR="00FF0D3B" w:rsidRPr="00265C05" w:rsidRDefault="00FF0D3B" w:rsidP="00720C6A">
      <w:pPr>
        <w:numPr>
          <w:ilvl w:val="0"/>
          <w:numId w:val="6"/>
        </w:numPr>
        <w:tabs>
          <w:tab w:val="clear" w:pos="680"/>
          <w:tab w:val="num" w:pos="1076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потребления тепловой энергии и теплоносителя сверх установленных в договоре максимальных нагрузок без согласования с Теплоснабжающей организацией.</w:t>
      </w:r>
    </w:p>
    <w:p w:rsidR="00FF0D3B" w:rsidRPr="00265C05" w:rsidRDefault="00FF0D3B" w:rsidP="00720C6A">
      <w:pPr>
        <w:numPr>
          <w:ilvl w:val="0"/>
          <w:numId w:val="6"/>
        </w:numPr>
        <w:tabs>
          <w:tab w:val="clear" w:pos="680"/>
          <w:tab w:val="num" w:pos="709"/>
        </w:tabs>
        <w:suppressAutoHyphens/>
        <w:ind w:left="0"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в случаях самовольного подключения и самовольного пользования системами теплопотребления количество теплоносителя определяется по пропускной способности подающего трубопровода, подключенного к тепловым сетям Теплоснабжающей организации, при круглосуточном его действии и скорости воды – 1, 5 м/с. А количество тепловой энергии – в соответствии с температурным графиком. В случае самовольного подключения к одному трубопроводу сетевой воды (</w:t>
      </w:r>
      <w:proofErr w:type="spellStart"/>
      <w:r w:rsidRPr="00265C05">
        <w:rPr>
          <w:sz w:val="24"/>
          <w:szCs w:val="24"/>
        </w:rPr>
        <w:t>водоразбор</w:t>
      </w:r>
      <w:proofErr w:type="spellEnd"/>
      <w:r w:rsidRPr="00265C05">
        <w:rPr>
          <w:sz w:val="24"/>
          <w:szCs w:val="24"/>
        </w:rPr>
        <w:t>) количество использованного тепла определяется с учетом его температуры в этом трубопроводе. Оплата производится с момента последней пр</w:t>
      </w:r>
      <w:r w:rsidR="003353A4" w:rsidRPr="00265C05">
        <w:rPr>
          <w:sz w:val="24"/>
          <w:szCs w:val="24"/>
        </w:rPr>
        <w:t>оверки Абонента</w:t>
      </w:r>
      <w:r w:rsidRPr="00265C05">
        <w:rPr>
          <w:sz w:val="24"/>
          <w:szCs w:val="24"/>
        </w:rPr>
        <w:t xml:space="preserve"> (для отопительных установок – с начала отопительного сезона до момента обнаружения самовольного подключения), но не более срока исковой давности. Отказ потребителя от подписания акта не освобождает его от оплаты в установленном порядке.</w:t>
      </w:r>
    </w:p>
    <w:p w:rsidR="00C62B9D" w:rsidRPr="00265C05" w:rsidRDefault="00C62B9D" w:rsidP="00C62B9D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6.6.</w:t>
      </w:r>
      <w:r w:rsidR="00ED6CD5" w:rsidRPr="00265C05">
        <w:rPr>
          <w:sz w:val="24"/>
          <w:szCs w:val="24"/>
        </w:rPr>
        <w:t xml:space="preserve"> </w:t>
      </w:r>
      <w:r w:rsidR="00FF0D3B" w:rsidRPr="00265C05">
        <w:rPr>
          <w:sz w:val="24"/>
          <w:szCs w:val="24"/>
        </w:rPr>
        <w:t xml:space="preserve">В случае введения ограничения подачи тепловой энергии или отключения </w:t>
      </w:r>
      <w:r w:rsidR="003353A4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 xml:space="preserve"> за неоплату или по иным основаниям, Теплоснабжающая организация не несет ответственности перед </w:t>
      </w:r>
      <w:r w:rsidR="003353A4" w:rsidRPr="00265C05">
        <w:rPr>
          <w:sz w:val="24"/>
          <w:szCs w:val="24"/>
        </w:rPr>
        <w:t>Абонентом</w:t>
      </w:r>
      <w:r w:rsidR="00FF0D3B" w:rsidRPr="00265C05">
        <w:rPr>
          <w:sz w:val="24"/>
          <w:szCs w:val="24"/>
        </w:rPr>
        <w:t xml:space="preserve"> за последствия, вызванные такими ограничениями или отключением. Восстановление теплоснабжения производится после устранения выявленных нарушений или решения вопроса погашения задолженности, путем заключения дополнительного соглашения к договору, а также оплаты стоимости работ, связанных с ограничением, отключением и подключением </w:t>
      </w:r>
      <w:r w:rsidR="003353A4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>.</w:t>
      </w:r>
    </w:p>
    <w:p w:rsidR="00ED6CD5" w:rsidRPr="00265C05" w:rsidRDefault="00C62B9D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6.7. </w:t>
      </w:r>
      <w:r w:rsidR="00FF0D3B" w:rsidRPr="00265C05">
        <w:rPr>
          <w:sz w:val="24"/>
          <w:szCs w:val="24"/>
        </w:rPr>
        <w:t>Иная ответственность сторон, а также их взаимоотношения, не предусмотренные настоящим договором, регулируются Гражданским кодексом РФ, Правилами учета тепловой энергии и теплоносителя, решениями полномочных органов исполнительной власти в области государственного регулирования тарифов и другими действующими нормативно-правовыми и законодательными актами Российской Федерации.</w:t>
      </w:r>
    </w:p>
    <w:p w:rsidR="00FF0D3B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6.8. </w:t>
      </w:r>
      <w:r w:rsidR="00FF0D3B" w:rsidRPr="00265C05">
        <w:rPr>
          <w:sz w:val="24"/>
          <w:szCs w:val="24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это было вызвано обстоятельствами непреодолимой силы и эти обстоятельства непосредственно повлияли на исполнение настоящего договора. Сторона, которая не может выполнить свои обязательства по договору вследствие обстоятельств непреодолимой силы, должна в 10-ти </w:t>
      </w:r>
      <w:proofErr w:type="spellStart"/>
      <w:r w:rsidR="00FF0D3B" w:rsidRPr="00265C05">
        <w:rPr>
          <w:sz w:val="24"/>
          <w:szCs w:val="24"/>
        </w:rPr>
        <w:t>дневный</w:t>
      </w:r>
      <w:proofErr w:type="spellEnd"/>
      <w:r w:rsidR="00FF0D3B" w:rsidRPr="00265C05">
        <w:rPr>
          <w:sz w:val="24"/>
          <w:szCs w:val="24"/>
        </w:rPr>
        <w:t xml:space="preserve"> срок известить об этом другую сторону.</w:t>
      </w:r>
    </w:p>
    <w:p w:rsidR="00170674" w:rsidRPr="00265C05" w:rsidRDefault="00170674" w:rsidP="00170674">
      <w:pPr>
        <w:suppressAutoHyphens/>
        <w:ind w:left="567"/>
        <w:jc w:val="both"/>
        <w:rPr>
          <w:sz w:val="24"/>
          <w:szCs w:val="24"/>
        </w:rPr>
      </w:pPr>
    </w:p>
    <w:p w:rsidR="00FF0D3B" w:rsidRPr="00265C05" w:rsidRDefault="00ED6CD5" w:rsidP="00ED6CD5">
      <w:pPr>
        <w:spacing w:before="120" w:after="120"/>
        <w:ind w:left="54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7.</w:t>
      </w:r>
      <w:r w:rsidR="00FF0D3B" w:rsidRPr="00265C05">
        <w:rPr>
          <w:sz w:val="24"/>
          <w:szCs w:val="24"/>
        </w:rPr>
        <w:t>ПОРЯДОК РАЗРЕШЕНИЯ СПОРОВ</w:t>
      </w:r>
    </w:p>
    <w:p w:rsidR="00FF0D3B" w:rsidRPr="00265C05" w:rsidRDefault="00ED6CD5" w:rsidP="00ED6CD5">
      <w:pPr>
        <w:suppressAutoHyphens/>
        <w:spacing w:before="120" w:after="120"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7.</w:t>
      </w:r>
      <w:proofErr w:type="gramStart"/>
      <w:r w:rsidRPr="00265C05">
        <w:rPr>
          <w:sz w:val="24"/>
          <w:szCs w:val="24"/>
        </w:rPr>
        <w:t>1.</w:t>
      </w:r>
      <w:r w:rsidR="00FF0D3B" w:rsidRPr="00265C05">
        <w:rPr>
          <w:sz w:val="24"/>
          <w:szCs w:val="24"/>
        </w:rPr>
        <w:t>Споры</w:t>
      </w:r>
      <w:proofErr w:type="gramEnd"/>
      <w:r w:rsidR="00FF0D3B" w:rsidRPr="00265C05">
        <w:rPr>
          <w:sz w:val="24"/>
          <w:szCs w:val="24"/>
        </w:rPr>
        <w:t xml:space="preserve"> сторон, связанные с заключением, изменением, исполнением и расторжением настоящего договора, регулируются путем обмена письмами, заключени</w:t>
      </w:r>
      <w:r w:rsidR="00BB2A16" w:rsidRPr="00265C05">
        <w:rPr>
          <w:sz w:val="24"/>
          <w:szCs w:val="24"/>
        </w:rPr>
        <w:t>ем</w:t>
      </w:r>
      <w:r w:rsidR="00FF0D3B" w:rsidRPr="00265C05">
        <w:rPr>
          <w:sz w:val="24"/>
          <w:szCs w:val="24"/>
        </w:rPr>
        <w:t xml:space="preserve"> дополнительных соглашений, а также другими необходимыми мерами. При </w:t>
      </w:r>
      <w:proofErr w:type="spellStart"/>
      <w:r w:rsidR="00FF0D3B" w:rsidRPr="00265C05">
        <w:rPr>
          <w:sz w:val="24"/>
          <w:szCs w:val="24"/>
        </w:rPr>
        <w:t>недостижении</w:t>
      </w:r>
      <w:proofErr w:type="spellEnd"/>
      <w:r w:rsidR="00FF0D3B" w:rsidRPr="00265C05">
        <w:rPr>
          <w:sz w:val="24"/>
          <w:szCs w:val="24"/>
        </w:rPr>
        <w:t xml:space="preserve"> согласия споры сторон подлежат рассмотрению по заявлению одной из сторон в арбитражн</w:t>
      </w:r>
      <w:r w:rsidR="00112291" w:rsidRPr="00265C05">
        <w:rPr>
          <w:sz w:val="24"/>
          <w:szCs w:val="24"/>
        </w:rPr>
        <w:t>ом</w:t>
      </w:r>
      <w:r w:rsidR="00FF0D3B" w:rsidRPr="00265C05">
        <w:rPr>
          <w:sz w:val="24"/>
          <w:szCs w:val="24"/>
        </w:rPr>
        <w:t xml:space="preserve"> суд</w:t>
      </w:r>
      <w:r w:rsidR="00112291" w:rsidRPr="00265C05">
        <w:rPr>
          <w:sz w:val="24"/>
          <w:szCs w:val="24"/>
        </w:rPr>
        <w:t>е Ростовской области</w:t>
      </w:r>
      <w:r w:rsidR="00FF0D3B" w:rsidRPr="00265C05">
        <w:rPr>
          <w:sz w:val="24"/>
          <w:szCs w:val="24"/>
        </w:rPr>
        <w:t xml:space="preserve">. </w:t>
      </w:r>
    </w:p>
    <w:p w:rsidR="006D5DA0" w:rsidRPr="00265C05" w:rsidRDefault="006D5DA0" w:rsidP="006D5DA0">
      <w:pPr>
        <w:suppressAutoHyphens/>
        <w:spacing w:before="120" w:after="120"/>
        <w:ind w:left="567"/>
        <w:jc w:val="both"/>
        <w:rPr>
          <w:sz w:val="24"/>
          <w:szCs w:val="24"/>
        </w:rPr>
      </w:pPr>
    </w:p>
    <w:p w:rsidR="00FF0D3B" w:rsidRPr="00265C05" w:rsidRDefault="00ED6CD5" w:rsidP="00ED6CD5">
      <w:pPr>
        <w:spacing w:before="120" w:after="120"/>
        <w:ind w:left="540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8.</w:t>
      </w:r>
      <w:r w:rsidR="00FF0D3B" w:rsidRPr="00265C05">
        <w:rPr>
          <w:sz w:val="24"/>
          <w:szCs w:val="24"/>
        </w:rPr>
        <w:t>СРОКИ ДЕЙСТВИЯ ДОГ</w:t>
      </w:r>
      <w:r w:rsidR="00720C6A" w:rsidRPr="00265C05">
        <w:rPr>
          <w:sz w:val="24"/>
          <w:szCs w:val="24"/>
        </w:rPr>
        <w:t>ОВОРА И УСЛОВИЯ ЕГО РАСТОРЖЕНИЯ</w:t>
      </w:r>
    </w:p>
    <w:p w:rsidR="00ED6CD5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8.</w:t>
      </w:r>
      <w:proofErr w:type="gramStart"/>
      <w:r w:rsidRPr="00265C05">
        <w:rPr>
          <w:sz w:val="24"/>
          <w:szCs w:val="24"/>
        </w:rPr>
        <w:t>1.</w:t>
      </w:r>
      <w:r w:rsidR="00FF0D3B" w:rsidRPr="00265C05">
        <w:rPr>
          <w:sz w:val="24"/>
          <w:szCs w:val="24"/>
        </w:rPr>
        <w:t>Настоящий</w:t>
      </w:r>
      <w:proofErr w:type="gramEnd"/>
      <w:r w:rsidR="00FF0D3B" w:rsidRPr="00265C05">
        <w:rPr>
          <w:sz w:val="24"/>
          <w:szCs w:val="24"/>
        </w:rPr>
        <w:t xml:space="preserve"> договор вступает в силу с </w:t>
      </w:r>
      <w:r w:rsidR="00950600" w:rsidRPr="00265C05">
        <w:rPr>
          <w:b/>
          <w:noProof/>
          <w:sz w:val="24"/>
          <w:szCs w:val="24"/>
        </w:rPr>
        <w:t>«___»</w:t>
      </w:r>
      <w:r w:rsidR="00FF0D3B" w:rsidRPr="00265C05">
        <w:rPr>
          <w:b/>
          <w:noProof/>
          <w:sz w:val="24"/>
          <w:szCs w:val="24"/>
        </w:rPr>
        <w:t xml:space="preserve"> </w:t>
      </w:r>
      <w:r w:rsidR="00720C6A" w:rsidRPr="00265C05">
        <w:rPr>
          <w:b/>
          <w:noProof/>
          <w:sz w:val="24"/>
          <w:szCs w:val="24"/>
        </w:rPr>
        <w:t>_________ 20</w:t>
      </w:r>
      <w:r w:rsidR="00950600" w:rsidRPr="00265C05">
        <w:rPr>
          <w:b/>
          <w:noProof/>
          <w:sz w:val="24"/>
          <w:szCs w:val="24"/>
        </w:rPr>
        <w:t>__</w:t>
      </w:r>
      <w:r w:rsidR="00FF0D3B" w:rsidRPr="00265C05">
        <w:rPr>
          <w:b/>
          <w:noProof/>
          <w:sz w:val="24"/>
          <w:szCs w:val="24"/>
        </w:rPr>
        <w:t>г.</w:t>
      </w:r>
      <w:r w:rsidR="00FF0D3B" w:rsidRPr="00265C05">
        <w:rPr>
          <w:sz w:val="24"/>
          <w:szCs w:val="24"/>
        </w:rPr>
        <w:t xml:space="preserve"> и действует до </w:t>
      </w:r>
      <w:r w:rsidR="00950600" w:rsidRPr="00265C05">
        <w:rPr>
          <w:b/>
          <w:noProof/>
          <w:sz w:val="24"/>
          <w:szCs w:val="24"/>
        </w:rPr>
        <w:t>«___»</w:t>
      </w:r>
      <w:r w:rsidR="00FF0D3B" w:rsidRPr="00265C05">
        <w:rPr>
          <w:b/>
          <w:noProof/>
          <w:sz w:val="24"/>
          <w:szCs w:val="24"/>
        </w:rPr>
        <w:t xml:space="preserve"> </w:t>
      </w:r>
      <w:r w:rsidR="00950600" w:rsidRPr="00265C05">
        <w:rPr>
          <w:b/>
          <w:noProof/>
          <w:sz w:val="24"/>
          <w:szCs w:val="24"/>
        </w:rPr>
        <w:t>___________</w:t>
      </w:r>
      <w:r w:rsidR="00FF0D3B" w:rsidRPr="00265C05">
        <w:rPr>
          <w:b/>
          <w:noProof/>
          <w:sz w:val="24"/>
          <w:szCs w:val="24"/>
        </w:rPr>
        <w:t xml:space="preserve"> 20</w:t>
      </w:r>
      <w:r w:rsidR="00950600" w:rsidRPr="00265C05">
        <w:rPr>
          <w:b/>
          <w:noProof/>
          <w:sz w:val="24"/>
          <w:szCs w:val="24"/>
        </w:rPr>
        <w:t>__</w:t>
      </w:r>
      <w:r w:rsidR="00FF0D3B" w:rsidRPr="00265C05">
        <w:rPr>
          <w:b/>
          <w:noProof/>
          <w:sz w:val="24"/>
          <w:szCs w:val="24"/>
        </w:rPr>
        <w:t>г.</w:t>
      </w:r>
      <w:r w:rsidR="00FF0D3B" w:rsidRPr="00265C05">
        <w:rPr>
          <w:sz w:val="24"/>
          <w:szCs w:val="24"/>
        </w:rPr>
        <w:t xml:space="preserve">. </w:t>
      </w:r>
    </w:p>
    <w:p w:rsidR="00ED6CD5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8.</w:t>
      </w:r>
      <w:proofErr w:type="gramStart"/>
      <w:r w:rsidRPr="00265C05">
        <w:rPr>
          <w:sz w:val="24"/>
          <w:szCs w:val="24"/>
        </w:rPr>
        <w:t>2.</w:t>
      </w:r>
      <w:r w:rsidR="00FF0D3B" w:rsidRPr="00265C05">
        <w:rPr>
          <w:sz w:val="24"/>
          <w:szCs w:val="24"/>
        </w:rPr>
        <w:t>При</w:t>
      </w:r>
      <w:proofErr w:type="gramEnd"/>
      <w:r w:rsidR="00FF0D3B" w:rsidRPr="00265C05">
        <w:rPr>
          <w:sz w:val="24"/>
          <w:szCs w:val="24"/>
        </w:rPr>
        <w:t xml:space="preserve"> расторжении договора </w:t>
      </w:r>
      <w:r w:rsidR="003353A4" w:rsidRPr="00265C05">
        <w:rPr>
          <w:sz w:val="24"/>
          <w:szCs w:val="24"/>
        </w:rPr>
        <w:t xml:space="preserve">Абонент </w:t>
      </w:r>
      <w:r w:rsidR="00FF0D3B" w:rsidRPr="00265C05">
        <w:rPr>
          <w:sz w:val="24"/>
          <w:szCs w:val="24"/>
        </w:rPr>
        <w:t>отключа</w:t>
      </w:r>
      <w:r w:rsidR="00720C6A" w:rsidRPr="00265C05">
        <w:rPr>
          <w:sz w:val="24"/>
          <w:szCs w:val="24"/>
        </w:rPr>
        <w:t>е</w:t>
      </w:r>
      <w:r w:rsidR="00FF0D3B" w:rsidRPr="00265C05">
        <w:rPr>
          <w:sz w:val="24"/>
          <w:szCs w:val="24"/>
        </w:rPr>
        <w:t xml:space="preserve">т свои сети и </w:t>
      </w:r>
      <w:proofErr w:type="spellStart"/>
      <w:r w:rsidR="00FF0D3B" w:rsidRPr="00265C05">
        <w:rPr>
          <w:sz w:val="24"/>
          <w:szCs w:val="24"/>
        </w:rPr>
        <w:t>теплоустановки</w:t>
      </w:r>
      <w:proofErr w:type="spellEnd"/>
      <w:r w:rsidR="00FF0D3B" w:rsidRPr="00265C05">
        <w:rPr>
          <w:sz w:val="24"/>
          <w:szCs w:val="24"/>
        </w:rPr>
        <w:t xml:space="preserve"> от внешней сети (на границе балансовой принадлежности </w:t>
      </w:r>
      <w:r w:rsidR="003353A4" w:rsidRPr="00265C05">
        <w:rPr>
          <w:sz w:val="24"/>
          <w:szCs w:val="24"/>
        </w:rPr>
        <w:t>Абонента</w:t>
      </w:r>
      <w:r w:rsidR="00FF0D3B" w:rsidRPr="00265C05">
        <w:rPr>
          <w:sz w:val="24"/>
          <w:szCs w:val="24"/>
        </w:rPr>
        <w:t>) путем выполнения видимого разрыва на прямом и обратном трубопроводах и составляет с представителем Теплоснабжающей организацией двусторонний акт об отключении. С этого момента договор считается расторгнутым.</w:t>
      </w:r>
    </w:p>
    <w:p w:rsidR="00ED6CD5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8.3. </w:t>
      </w:r>
      <w:r w:rsidR="00FF0D3B" w:rsidRPr="00265C05">
        <w:rPr>
          <w:sz w:val="24"/>
          <w:szCs w:val="24"/>
        </w:rPr>
        <w:t>При передаче объекта новому владельцу договор может быть расторгнут без выполнения условий, изложенных в пункте 8.2. в случае одновременного переоформления договора теплоснабжения на объект с новым владельцем.</w:t>
      </w:r>
    </w:p>
    <w:p w:rsidR="00ED6CD5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8.4. </w:t>
      </w:r>
      <w:r w:rsidR="00FF0D3B" w:rsidRPr="00265C05">
        <w:rPr>
          <w:sz w:val="24"/>
          <w:szCs w:val="24"/>
        </w:rPr>
        <w:t>Обязательства, возникшие из настоящего договора до его расторжения и не исполненные надлежащим образом, сохраняют свою силу до момента их исполнения.</w:t>
      </w:r>
    </w:p>
    <w:p w:rsidR="00FF0D3B" w:rsidRPr="00265C05" w:rsidRDefault="00ED6CD5" w:rsidP="00ED6CD5">
      <w:pPr>
        <w:suppressAutoHyphens/>
        <w:ind w:firstLine="567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8.5. </w:t>
      </w:r>
      <w:r w:rsidR="00FF0D3B" w:rsidRPr="00265C05">
        <w:rPr>
          <w:sz w:val="24"/>
          <w:szCs w:val="24"/>
        </w:rPr>
        <w:t xml:space="preserve">Срок действия договора может быть продлен при условии продления срока действия Акта-допуска </w:t>
      </w:r>
      <w:proofErr w:type="spellStart"/>
      <w:r w:rsidR="00FF0D3B" w:rsidRPr="00265C05">
        <w:rPr>
          <w:sz w:val="24"/>
          <w:szCs w:val="24"/>
        </w:rPr>
        <w:t>Ростехнадзора</w:t>
      </w:r>
      <w:proofErr w:type="spellEnd"/>
      <w:r w:rsidR="00FF0D3B" w:rsidRPr="00265C05">
        <w:rPr>
          <w:sz w:val="24"/>
          <w:szCs w:val="24"/>
        </w:rPr>
        <w:t xml:space="preserve"> для проведения пуско-наладочных работ. </w:t>
      </w:r>
    </w:p>
    <w:p w:rsidR="003353A4" w:rsidRPr="00265C05" w:rsidRDefault="00ED6CD5" w:rsidP="00ED6CD5">
      <w:pPr>
        <w:pStyle w:val="ab"/>
        <w:spacing w:before="120"/>
        <w:ind w:left="0" w:firstLine="567"/>
        <w:jc w:val="center"/>
        <w:rPr>
          <w:caps/>
          <w:sz w:val="24"/>
          <w:szCs w:val="24"/>
        </w:rPr>
      </w:pPr>
      <w:r w:rsidRPr="00265C05">
        <w:rPr>
          <w:caps/>
          <w:sz w:val="24"/>
          <w:szCs w:val="24"/>
        </w:rPr>
        <w:t>9.</w:t>
      </w:r>
      <w:r w:rsidR="003353A4" w:rsidRPr="00265C05">
        <w:rPr>
          <w:caps/>
          <w:sz w:val="24"/>
          <w:szCs w:val="24"/>
        </w:rPr>
        <w:t>Приложения:</w:t>
      </w:r>
    </w:p>
    <w:p w:rsidR="003353A4" w:rsidRPr="00265C05" w:rsidRDefault="003353A4" w:rsidP="003353A4">
      <w:pPr>
        <w:suppressAutoHyphens/>
        <w:jc w:val="both"/>
        <w:rPr>
          <w:sz w:val="24"/>
          <w:szCs w:val="24"/>
        </w:rPr>
      </w:pP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Перечень объектов и максимальные часовые нагрузки.</w:t>
      </w:r>
    </w:p>
    <w:p w:rsidR="003353A4" w:rsidRPr="00265C05" w:rsidRDefault="003353A4" w:rsidP="003353A4">
      <w:pPr>
        <w:pStyle w:val="ab"/>
        <w:numPr>
          <w:ilvl w:val="0"/>
          <w:numId w:val="8"/>
        </w:numPr>
        <w:tabs>
          <w:tab w:val="clear" w:pos="720"/>
          <w:tab w:val="num" w:pos="357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Температурный график регулирования отпуска тепловой энергии и теплоносителя с источника тепловой энергии.</w:t>
      </w: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Договорные величины отпуска тепловой энергии и теплоносителя.</w:t>
      </w: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Сведения об установленных приборах учета.</w:t>
      </w: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 xml:space="preserve">Сведения о дросселирующих </w:t>
      </w:r>
      <w:proofErr w:type="gramStart"/>
      <w:r w:rsidRPr="00265C05">
        <w:rPr>
          <w:sz w:val="24"/>
          <w:szCs w:val="24"/>
        </w:rPr>
        <w:t>устройствах  и</w:t>
      </w:r>
      <w:proofErr w:type="gramEnd"/>
      <w:r w:rsidRPr="00265C05">
        <w:rPr>
          <w:sz w:val="24"/>
          <w:szCs w:val="24"/>
        </w:rPr>
        <w:t xml:space="preserve"> гидравлическом режиме.</w:t>
      </w: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Акт разграничения балансовой принадлежности.</w:t>
      </w:r>
    </w:p>
    <w:p w:rsidR="003353A4" w:rsidRPr="00265C05" w:rsidRDefault="003353A4" w:rsidP="003353A4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both"/>
        <w:rPr>
          <w:sz w:val="24"/>
          <w:szCs w:val="24"/>
        </w:rPr>
      </w:pPr>
      <w:r w:rsidRPr="00265C05">
        <w:rPr>
          <w:sz w:val="24"/>
          <w:szCs w:val="24"/>
        </w:rPr>
        <w:t>Акт эксплуатационной ответственности сторон.</w:t>
      </w:r>
    </w:p>
    <w:p w:rsidR="00525264" w:rsidRPr="00265C05" w:rsidRDefault="00525264" w:rsidP="00A177C1">
      <w:pPr>
        <w:numPr>
          <w:ilvl w:val="0"/>
          <w:numId w:val="8"/>
        </w:numPr>
        <w:tabs>
          <w:tab w:val="clear" w:pos="720"/>
          <w:tab w:val="num" w:pos="0"/>
        </w:tabs>
        <w:suppressAutoHyphens/>
        <w:ind w:left="0" w:firstLine="284"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РЕКВИЗИТЫ И ПОДПИСИ СТОРОН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ТЕПЛОСНАБЖАЮЩАЯ ОРГАНИЗАЦИЯ: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i/>
          <w:color w:val="000000"/>
          <w:kern w:val="1"/>
          <w:sz w:val="24"/>
          <w:szCs w:val="24"/>
          <w:u w:val="single"/>
          <w:lang w:eastAsia="zh-CN" w:bidi="hi-IN"/>
        </w:rPr>
      </w:pPr>
    </w:p>
    <w:p w:rsidR="00525264" w:rsidRPr="00265C05" w:rsidRDefault="00525264" w:rsidP="00525264">
      <w:pPr>
        <w:widowControl w:val="0"/>
        <w:tabs>
          <w:tab w:val="left" w:pos="6720"/>
        </w:tabs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i/>
          <w:color w:val="000000"/>
          <w:kern w:val="1"/>
          <w:sz w:val="24"/>
          <w:szCs w:val="24"/>
          <w:u w:val="single"/>
          <w:lang w:eastAsia="zh-CN" w:bidi="hi-IN"/>
        </w:rPr>
        <w:t xml:space="preserve">Наименование                                                                                       </w:t>
      </w:r>
      <w:r w:rsidRPr="00265C05">
        <w:rPr>
          <w:rFonts w:eastAsia="SimSun"/>
          <w:i/>
          <w:color w:val="000000"/>
          <w:kern w:val="1"/>
          <w:sz w:val="24"/>
          <w:szCs w:val="24"/>
          <w:u w:val="single"/>
          <w:lang w:eastAsia="zh-CN" w:bidi="hi-IN"/>
        </w:rPr>
        <w:tab/>
        <w:t>.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Место нахождения (адрес): 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ИНН/КПП _______________________________________________________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ОГРН ____________ ОКПО ____________ ОКВЭД ______________________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Почтовый адрес: __________________________________________________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Телефон: ________________________________________________________ 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Факс:  _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__________________________________________________________      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Банковские реквизиты: 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ИНН/КПП _______________________________________________________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Расчетный счет 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БИК   </w:t>
      </w:r>
      <w:proofErr w:type="spell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кор</w:t>
      </w:r>
      <w:proofErr w:type="spell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. Счет 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3353A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АБОНЕНТ</w:t>
      </w:r>
      <w:r w:rsidR="00525264"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:</w:t>
      </w:r>
    </w:p>
    <w:p w:rsidR="00525264" w:rsidRPr="00265C05" w:rsidRDefault="00525264" w:rsidP="00525264">
      <w:pPr>
        <w:widowControl w:val="0"/>
        <w:tabs>
          <w:tab w:val="left" w:pos="8895"/>
        </w:tabs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u w:val="single"/>
          <w:lang w:eastAsia="zh-CN" w:bidi="hi-IN"/>
        </w:rPr>
        <w:t xml:space="preserve">Наименование                                                           </w:t>
      </w:r>
      <w:r w:rsidRPr="00265C05">
        <w:rPr>
          <w:rFonts w:eastAsia="SimSun"/>
          <w:color w:val="000000"/>
          <w:kern w:val="1"/>
          <w:sz w:val="24"/>
          <w:szCs w:val="24"/>
          <w:u w:val="single"/>
          <w:lang w:eastAsia="zh-CN" w:bidi="hi-IN"/>
        </w:rPr>
        <w:tab/>
        <w:t>.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Место нахождения (адрес): 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ИНН/КПП                   ________________________/__________________________________________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Тел., факс, эл. почта ____________________________________________________________________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Почтовый </w:t>
      </w: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Адрес:_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_____________________________________________________________________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ИНН/КПП            ____________________________________/__________________________________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ОГРН      ____________________ОКПО    _______________________ОКВЭД   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Тел., факс, эл. почта      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Банковские реквизиты: 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Расчетный </w:t>
      </w: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счет  №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  ____________________________________________________________________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в         ________________________________________________________________________________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БИК  _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___________________________ </w:t>
      </w:r>
      <w:proofErr w:type="spell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кор</w:t>
      </w:r>
      <w:proofErr w:type="spell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./счет 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Лицевой счет № _______________________________________________________________________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ТЕПЛОСНАБЖАЮЩАЯ ОРГАНИЗ</w:t>
      </w:r>
      <w:r w:rsidR="003353A4"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АЦИЯ                               АБОНЕНТ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Представитель по доверенности                         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color w:val="000000"/>
          <w:kern w:val="1"/>
          <w:sz w:val="24"/>
          <w:szCs w:val="24"/>
          <w:lang w:eastAsia="zh-CN" w:bidi="hi-IN"/>
        </w:rPr>
        <w:t>№ _________________________</w:t>
      </w: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                                             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 xml:space="preserve">________________ /_____________/                             ________________  /  ____________/                       </w:t>
      </w: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color w:val="000000"/>
          <w:kern w:val="1"/>
          <w:sz w:val="24"/>
          <w:szCs w:val="24"/>
          <w:lang w:eastAsia="zh-CN" w:bidi="hi-IN"/>
        </w:rPr>
      </w:pPr>
    </w:p>
    <w:p w:rsidR="00525264" w:rsidRPr="00265C05" w:rsidRDefault="00525264" w:rsidP="00525264">
      <w:pPr>
        <w:widowControl w:val="0"/>
        <w:suppressAutoHyphens/>
        <w:jc w:val="both"/>
        <w:rPr>
          <w:rFonts w:eastAsia="SimSun"/>
          <w:b/>
          <w:kern w:val="1"/>
          <w:sz w:val="24"/>
          <w:szCs w:val="24"/>
          <w:lang w:eastAsia="zh-CN" w:bidi="hi-IN"/>
        </w:rPr>
      </w:pPr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«___</w:t>
      </w: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_»_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________________20___г.                                «___</w:t>
      </w:r>
      <w:proofErr w:type="gramStart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_»_</w:t>
      </w:r>
      <w:proofErr w:type="gramEnd"/>
      <w:r w:rsidRPr="00265C05">
        <w:rPr>
          <w:rFonts w:eastAsia="SimSun"/>
          <w:color w:val="000000"/>
          <w:kern w:val="1"/>
          <w:sz w:val="24"/>
          <w:szCs w:val="24"/>
          <w:lang w:eastAsia="zh-CN" w:bidi="hi-IN"/>
        </w:rPr>
        <w:t>________________20___г.</w:t>
      </w:r>
    </w:p>
    <w:p w:rsidR="00401C04" w:rsidRPr="00265C05" w:rsidRDefault="00401C04" w:rsidP="009A497A">
      <w:pPr>
        <w:spacing w:before="120" w:after="120"/>
        <w:jc w:val="both"/>
        <w:rPr>
          <w:sz w:val="24"/>
          <w:szCs w:val="24"/>
        </w:rPr>
      </w:pPr>
    </w:p>
    <w:p w:rsidR="00C3791D" w:rsidRPr="00265C05" w:rsidRDefault="00C3791D" w:rsidP="009A497A">
      <w:pPr>
        <w:spacing w:before="120" w:after="120"/>
        <w:jc w:val="both"/>
        <w:rPr>
          <w:sz w:val="24"/>
          <w:szCs w:val="24"/>
        </w:rPr>
        <w:sectPr w:rsidR="00C3791D" w:rsidRPr="00265C05" w:rsidSect="00A177C1">
          <w:footerReference w:type="default" r:id="rId8"/>
          <w:type w:val="continuous"/>
          <w:pgSz w:w="11907" w:h="16840" w:code="9"/>
          <w:pgMar w:top="567" w:right="851" w:bottom="567" w:left="1134" w:header="567" w:footer="567" w:gutter="0"/>
          <w:cols w:space="720"/>
        </w:sectPr>
      </w:pPr>
    </w:p>
    <w:p w:rsidR="00C3791D" w:rsidRPr="00265C05" w:rsidRDefault="00C3791D" w:rsidP="00C3791D">
      <w:pPr>
        <w:jc w:val="right"/>
      </w:pPr>
      <w:r w:rsidRPr="00265C05">
        <w:t>Приложение № 1</w:t>
      </w:r>
    </w:p>
    <w:p w:rsidR="00C3791D" w:rsidRPr="00265C05" w:rsidRDefault="00C3791D" w:rsidP="00C3791D">
      <w:pPr>
        <w:jc w:val="right"/>
      </w:pPr>
      <w:r w:rsidRPr="00265C05">
        <w:t>к договору № ____</w:t>
      </w:r>
    </w:p>
    <w:p w:rsidR="00C3791D" w:rsidRPr="00265C05" w:rsidRDefault="00C3791D" w:rsidP="00C3791D">
      <w:pPr>
        <w:jc w:val="right"/>
      </w:pPr>
      <w:r w:rsidRPr="00265C05">
        <w:t>от «___» _______20___</w:t>
      </w:r>
    </w:p>
    <w:p w:rsidR="00C3791D" w:rsidRPr="00265C05" w:rsidRDefault="00C3791D" w:rsidP="00C3791D">
      <w:pPr>
        <w:jc w:val="right"/>
      </w:pPr>
    </w:p>
    <w:p w:rsidR="00C3791D" w:rsidRPr="00265C05" w:rsidRDefault="00C3791D" w:rsidP="00C3791D">
      <w:pPr>
        <w:jc w:val="center"/>
      </w:pPr>
      <w:r w:rsidRPr="00265C05">
        <w:rPr>
          <w:color w:val="000000"/>
        </w:rPr>
        <w:t>Перечень объектов и максимальные часовые нагрузки</w:t>
      </w:r>
    </w:p>
    <w:p w:rsidR="00C3791D" w:rsidRPr="00265C05" w:rsidRDefault="00C3791D" w:rsidP="00C3791D">
      <w:pPr>
        <w:jc w:val="center"/>
      </w:pPr>
      <w:r w:rsidRPr="00265C05">
        <w:rPr>
          <w:color w:val="000000"/>
        </w:rPr>
        <w:t xml:space="preserve">(тепловая энергия и расход сетевой </w:t>
      </w:r>
      <w:proofErr w:type="gramStart"/>
      <w:r w:rsidRPr="00265C05">
        <w:rPr>
          <w:color w:val="000000"/>
        </w:rPr>
        <w:t>воды)*</w:t>
      </w:r>
      <w:proofErr w:type="gramEnd"/>
    </w:p>
    <w:p w:rsidR="00C3791D" w:rsidRPr="00265C05" w:rsidRDefault="00C3791D" w:rsidP="00C3791D">
      <w:pPr>
        <w:jc w:val="center"/>
        <w:rPr>
          <w:color w:val="000000"/>
        </w:rPr>
      </w:pPr>
    </w:p>
    <w:tbl>
      <w:tblPr>
        <w:tblW w:w="0" w:type="auto"/>
        <w:tblInd w:w="418" w:type="dxa"/>
        <w:tblLayout w:type="fixed"/>
        <w:tblLook w:val="04A0" w:firstRow="1" w:lastRow="0" w:firstColumn="1" w:lastColumn="0" w:noHBand="0" w:noVBand="1"/>
      </w:tblPr>
      <w:tblGrid>
        <w:gridCol w:w="403"/>
        <w:gridCol w:w="1664"/>
        <w:gridCol w:w="1247"/>
        <w:gridCol w:w="1032"/>
        <w:gridCol w:w="1478"/>
        <w:gridCol w:w="1086"/>
        <w:gridCol w:w="779"/>
        <w:gridCol w:w="772"/>
        <w:gridCol w:w="806"/>
        <w:gridCol w:w="772"/>
        <w:gridCol w:w="789"/>
        <w:gridCol w:w="720"/>
        <w:gridCol w:w="789"/>
        <w:gridCol w:w="909"/>
        <w:gridCol w:w="779"/>
        <w:gridCol w:w="1440"/>
      </w:tblGrid>
      <w:tr w:rsidR="00C3791D" w:rsidRPr="00265C05" w:rsidTr="00170674">
        <w:trPr>
          <w:trHeight w:val="65"/>
        </w:trPr>
        <w:tc>
          <w:tcPr>
            <w:tcW w:w="40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lang w:eastAsia="zh-CN"/>
              </w:rPr>
            </w:pPr>
            <w:r w:rsidRPr="00265C05">
              <w:rPr>
                <w:color w:val="000000"/>
              </w:rPr>
              <w:t>№</w:t>
            </w:r>
          </w:p>
        </w:tc>
        <w:tc>
          <w:tcPr>
            <w:tcW w:w="1664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Наименование и адреса зданий Абонента, в том числе нежилых встроенных помещений</w:t>
            </w:r>
          </w:p>
        </w:tc>
        <w:tc>
          <w:tcPr>
            <w:tcW w:w="1247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Объём здания по наружному обмеру, м</w:t>
            </w:r>
            <w:r w:rsidRPr="00265C05">
              <w:rPr>
                <w:color w:val="000000"/>
                <w:vertAlign w:val="superscript"/>
              </w:rPr>
              <w:t>3</w:t>
            </w:r>
          </w:p>
        </w:tc>
        <w:tc>
          <w:tcPr>
            <w:tcW w:w="103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Площадь общая, м</w:t>
            </w:r>
            <w:r w:rsidRPr="00265C05">
              <w:rPr>
                <w:color w:val="000000"/>
                <w:vertAlign w:val="superscript"/>
              </w:rPr>
              <w:t>2</w:t>
            </w:r>
          </w:p>
        </w:tc>
        <w:tc>
          <w:tcPr>
            <w:tcW w:w="1478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Площадь отапливаемая жилых и нежилых помещений, м</w:t>
            </w:r>
            <w:r w:rsidRPr="00265C05">
              <w:rPr>
                <w:color w:val="000000"/>
                <w:vertAlign w:val="superscript"/>
              </w:rPr>
              <w:t>2</w:t>
            </w:r>
          </w:p>
        </w:tc>
        <w:tc>
          <w:tcPr>
            <w:tcW w:w="108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 xml:space="preserve">Площадь мест общего </w:t>
            </w:r>
            <w:proofErr w:type="spellStart"/>
            <w:r w:rsidRPr="00265C05">
              <w:rPr>
                <w:color w:val="000000"/>
              </w:rPr>
              <w:t>пользова-ния</w:t>
            </w:r>
            <w:proofErr w:type="spellEnd"/>
            <w:r w:rsidRPr="00265C05">
              <w:rPr>
                <w:color w:val="000000"/>
              </w:rPr>
              <w:t>, м</w:t>
            </w:r>
            <w:r w:rsidRPr="00265C05">
              <w:rPr>
                <w:color w:val="000000"/>
                <w:vertAlign w:val="superscript"/>
              </w:rPr>
              <w:t>2</w:t>
            </w:r>
          </w:p>
        </w:tc>
        <w:tc>
          <w:tcPr>
            <w:tcW w:w="1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Отопление</w:t>
            </w:r>
          </w:p>
        </w:tc>
        <w:tc>
          <w:tcPr>
            <w:tcW w:w="157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ГВС</w:t>
            </w:r>
          </w:p>
        </w:tc>
        <w:tc>
          <w:tcPr>
            <w:tcW w:w="15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Вентиляция</w:t>
            </w:r>
          </w:p>
        </w:tc>
        <w:tc>
          <w:tcPr>
            <w:tcW w:w="16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Технология</w:t>
            </w:r>
          </w:p>
        </w:tc>
        <w:tc>
          <w:tcPr>
            <w:tcW w:w="221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Всего</w:t>
            </w:r>
          </w:p>
        </w:tc>
      </w:tr>
      <w:tr w:rsidR="00C3791D" w:rsidRPr="00265C05" w:rsidTr="00170674">
        <w:tc>
          <w:tcPr>
            <w:tcW w:w="403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664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247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032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478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086" w:type="dxa"/>
            <w:vMerge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Гкал/ч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м</w:t>
            </w:r>
            <w:r w:rsidRPr="00265C05">
              <w:rPr>
                <w:color w:val="000000"/>
                <w:vertAlign w:val="superscript"/>
              </w:rPr>
              <w:t>3</w:t>
            </w:r>
            <w:r w:rsidRPr="00265C05">
              <w:rPr>
                <w:color w:val="000000"/>
              </w:rPr>
              <w:t>/ч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Гкал/ч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м</w:t>
            </w:r>
            <w:r w:rsidRPr="00265C05">
              <w:rPr>
                <w:color w:val="000000"/>
                <w:vertAlign w:val="superscript"/>
              </w:rPr>
              <w:t>3</w:t>
            </w:r>
            <w:r w:rsidRPr="00265C05">
              <w:rPr>
                <w:color w:val="000000"/>
              </w:rPr>
              <w:t>/ч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Гкал/ч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м</w:t>
            </w:r>
            <w:r w:rsidRPr="00265C05">
              <w:rPr>
                <w:color w:val="000000"/>
                <w:vertAlign w:val="superscript"/>
              </w:rPr>
              <w:t>3</w:t>
            </w:r>
            <w:r w:rsidRPr="00265C05">
              <w:rPr>
                <w:color w:val="000000"/>
              </w:rPr>
              <w:t>/ч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Гкал/ч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м</w:t>
            </w:r>
            <w:r w:rsidRPr="00265C05">
              <w:rPr>
                <w:color w:val="000000"/>
                <w:vertAlign w:val="superscript"/>
              </w:rPr>
              <w:t>3</w:t>
            </w:r>
            <w:r w:rsidRPr="00265C05">
              <w:rPr>
                <w:color w:val="000000"/>
              </w:rPr>
              <w:t>/ч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Гкал/ч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м</w:t>
            </w:r>
            <w:r w:rsidRPr="00265C05">
              <w:rPr>
                <w:color w:val="000000"/>
                <w:vertAlign w:val="superscript"/>
              </w:rPr>
              <w:t>3</w:t>
            </w:r>
            <w:r w:rsidRPr="00265C05">
              <w:rPr>
                <w:color w:val="000000"/>
              </w:rPr>
              <w:t>/ч</w:t>
            </w: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2</w:t>
            </w: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3</w:t>
            </w: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4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5</w:t>
            </w: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6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7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8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9</w:t>
            </w: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10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11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12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13</w:t>
            </w: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14</w:t>
            </w: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15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color w:val="000000"/>
              </w:rPr>
              <w:t>16</w:t>
            </w: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  <w:tr w:rsidR="00C3791D" w:rsidRPr="00265C05" w:rsidTr="00170674">
        <w:tc>
          <w:tcPr>
            <w:tcW w:w="4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2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9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7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color w:val="000000"/>
              </w:rPr>
            </w:pPr>
          </w:p>
        </w:tc>
      </w:tr>
    </w:tbl>
    <w:p w:rsidR="00C3791D" w:rsidRPr="00265C05" w:rsidRDefault="00C3791D" w:rsidP="00C3791D">
      <w:pPr>
        <w:rPr>
          <w:sz w:val="24"/>
          <w:szCs w:val="24"/>
          <w:lang w:eastAsia="zh-CN"/>
        </w:rPr>
      </w:pPr>
      <w:r w:rsidRPr="00265C05">
        <w:rPr>
          <w:color w:val="000000"/>
        </w:rPr>
        <w:t>* приводятся сведения о зданиях, строениях Абонента, в том числе выделяются встроенные нежилые помещения в МКД.</w:t>
      </w:r>
    </w:p>
    <w:p w:rsidR="00C3791D" w:rsidRPr="00265C05" w:rsidRDefault="00C3791D" w:rsidP="009A497A">
      <w:pPr>
        <w:spacing w:before="120" w:after="120"/>
        <w:jc w:val="both"/>
        <w:rPr>
          <w:sz w:val="24"/>
          <w:szCs w:val="24"/>
        </w:rPr>
        <w:sectPr w:rsidR="00C3791D" w:rsidRPr="00265C05" w:rsidSect="00C3791D">
          <w:pgSz w:w="16840" w:h="11907" w:orient="landscape" w:code="9"/>
          <w:pgMar w:top="1134" w:right="284" w:bottom="567" w:left="426" w:header="567" w:footer="567" w:gutter="0"/>
          <w:cols w:space="720"/>
          <w:docGrid w:linePitch="272"/>
        </w:sectPr>
      </w:pPr>
    </w:p>
    <w:p w:rsidR="00C3791D" w:rsidRPr="00265C05" w:rsidRDefault="00C3791D" w:rsidP="00C3791D">
      <w:pPr>
        <w:jc w:val="right"/>
      </w:pPr>
      <w:r w:rsidRPr="00265C05">
        <w:t>Приложение № 2</w:t>
      </w:r>
    </w:p>
    <w:p w:rsidR="00C3791D" w:rsidRPr="00265C05" w:rsidRDefault="00C3791D" w:rsidP="00C3791D">
      <w:pPr>
        <w:jc w:val="right"/>
      </w:pPr>
      <w:r w:rsidRPr="00265C05">
        <w:t>к договору № ____</w:t>
      </w:r>
    </w:p>
    <w:p w:rsidR="00C3791D" w:rsidRPr="00265C05" w:rsidRDefault="00C3791D" w:rsidP="00C3791D">
      <w:pPr>
        <w:jc w:val="right"/>
      </w:pPr>
      <w:r w:rsidRPr="00265C05">
        <w:t>от «___» _______20___</w:t>
      </w:r>
    </w:p>
    <w:p w:rsidR="00C3791D" w:rsidRPr="00265C05" w:rsidRDefault="00C3791D" w:rsidP="00C3791D">
      <w:pPr>
        <w:jc w:val="center"/>
      </w:pPr>
    </w:p>
    <w:p w:rsidR="00BB2A16" w:rsidRPr="00265C05" w:rsidRDefault="00BB2A16" w:rsidP="00BB2A16">
      <w:pPr>
        <w:pStyle w:val="ab"/>
        <w:suppressAutoHyphens/>
        <w:jc w:val="center"/>
        <w:rPr>
          <w:sz w:val="24"/>
          <w:szCs w:val="24"/>
        </w:rPr>
      </w:pPr>
      <w:r w:rsidRPr="00265C05">
        <w:rPr>
          <w:sz w:val="24"/>
          <w:szCs w:val="24"/>
        </w:rPr>
        <w:t>Температурный график регулирования отпуска тепловой энергии и теплоносителя с источника тепловой энергии</w:t>
      </w:r>
    </w:p>
    <w:p w:rsidR="00C3791D" w:rsidRPr="00265C05" w:rsidRDefault="00C3791D" w:rsidP="00C3791D">
      <w:pPr>
        <w:jc w:val="both"/>
      </w:pPr>
      <w:r w:rsidRPr="00265C05">
        <w:t>от ____________________________________________________________________</w:t>
      </w:r>
    </w:p>
    <w:p w:rsidR="00C3791D" w:rsidRPr="00265C05" w:rsidRDefault="00C3791D" w:rsidP="00C3791D">
      <w:pPr>
        <w:ind w:left="2832" w:firstLine="708"/>
      </w:pPr>
      <w:r w:rsidRPr="00265C05">
        <w:rPr>
          <w:sz w:val="18"/>
          <w:szCs w:val="18"/>
        </w:rPr>
        <w:t>(наименование теплоисточника)</w:t>
      </w:r>
    </w:p>
    <w:p w:rsidR="00C3791D" w:rsidRPr="00265C05" w:rsidRDefault="00C3791D" w:rsidP="00C3791D">
      <w:pPr>
        <w:jc w:val="center"/>
        <w:rPr>
          <w:sz w:val="18"/>
          <w:szCs w:val="18"/>
        </w:rPr>
      </w:pPr>
    </w:p>
    <w:tbl>
      <w:tblPr>
        <w:tblW w:w="0" w:type="auto"/>
        <w:tblInd w:w="-160" w:type="dxa"/>
        <w:tblLayout w:type="fixed"/>
        <w:tblLook w:val="04A0" w:firstRow="1" w:lastRow="0" w:firstColumn="1" w:lastColumn="0" w:noHBand="0" w:noVBand="1"/>
      </w:tblPr>
      <w:tblGrid>
        <w:gridCol w:w="2448"/>
        <w:gridCol w:w="1620"/>
        <w:gridCol w:w="1980"/>
        <w:gridCol w:w="2867"/>
      </w:tblGrid>
      <w:tr w:rsidR="00C3791D" w:rsidRPr="00265C05" w:rsidTr="00C3791D">
        <w:tc>
          <w:tcPr>
            <w:tcW w:w="24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t>Температура наружного воздуха</w:t>
            </w:r>
          </w:p>
        </w:tc>
        <w:tc>
          <w:tcPr>
            <w:tcW w:w="64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t>Температура сетевой воды в трубопроводе, °С</w:t>
            </w:r>
          </w:p>
        </w:tc>
      </w:tr>
      <w:tr w:rsidR="00C3791D" w:rsidRPr="00265C05" w:rsidTr="00C3791D">
        <w:tc>
          <w:tcPr>
            <w:tcW w:w="24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t>подающем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t>обратном</w:t>
            </w: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t>После узла смешения</w:t>
            </w: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  <w:tr w:rsidR="00C3791D" w:rsidRPr="00265C05" w:rsidTr="00C3791D"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  <w:tc>
          <w:tcPr>
            <w:tcW w:w="2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791D" w:rsidRPr="00265C05" w:rsidRDefault="00C3791D">
            <w:pPr>
              <w:snapToGrid w:val="0"/>
              <w:jc w:val="center"/>
            </w:pPr>
          </w:p>
        </w:tc>
      </w:tr>
    </w:tbl>
    <w:p w:rsidR="00C3791D" w:rsidRPr="00265C05" w:rsidRDefault="00C3791D" w:rsidP="00C3791D">
      <w:pPr>
        <w:jc w:val="center"/>
        <w:rPr>
          <w:lang w:eastAsia="zh-CN"/>
        </w:rPr>
      </w:pPr>
    </w:p>
    <w:p w:rsidR="00C3791D" w:rsidRPr="00265C05" w:rsidRDefault="00C3791D" w:rsidP="00C3791D">
      <w:pPr>
        <w:jc w:val="center"/>
      </w:pPr>
    </w:p>
    <w:p w:rsidR="00C3791D" w:rsidRPr="00265C05" w:rsidRDefault="00C3791D" w:rsidP="00C3791D">
      <w:r w:rsidRPr="00265C05">
        <w:t>Условия выполнения:</w:t>
      </w:r>
    </w:p>
    <w:p w:rsidR="00C3791D" w:rsidRPr="00265C05" w:rsidRDefault="00C3791D" w:rsidP="00C3791D">
      <w:pPr>
        <w:ind w:firstLine="708"/>
        <w:jc w:val="both"/>
      </w:pPr>
      <w:r w:rsidRPr="00265C05">
        <w:t>1) соблюдение Абонентом графика температуры обратной сетевой воды в централизованной системе теплоснабжения;</w:t>
      </w:r>
    </w:p>
    <w:p w:rsidR="00C3791D" w:rsidRPr="00265C05" w:rsidRDefault="00C3791D" w:rsidP="00C3791D">
      <w:pPr>
        <w:ind w:firstLine="708"/>
        <w:jc w:val="both"/>
      </w:pPr>
      <w:r w:rsidRPr="00265C05">
        <w:t>2) тепловые потери на сетях Абонента не превышают норматива;</w:t>
      </w:r>
    </w:p>
    <w:p w:rsidR="00C3791D" w:rsidRPr="00265C05" w:rsidRDefault="00C3791D" w:rsidP="00C3791D">
      <w:pPr>
        <w:ind w:firstLine="708"/>
        <w:jc w:val="both"/>
      </w:pPr>
      <w:r w:rsidRPr="00265C05">
        <w:t>3) допускается кратковременное отклонение параметров от температурного графика в следующих случаях:</w:t>
      </w:r>
    </w:p>
    <w:p w:rsidR="00C3791D" w:rsidRPr="00265C05" w:rsidRDefault="00C3791D" w:rsidP="00C3791D">
      <w:pPr>
        <w:ind w:firstLine="708"/>
        <w:jc w:val="both"/>
      </w:pPr>
      <w:r w:rsidRPr="00265C05">
        <w:t>-в переходный период (осенне-весенний период);</w:t>
      </w:r>
    </w:p>
    <w:p w:rsidR="00C3791D" w:rsidRPr="00265C05" w:rsidRDefault="00C3791D" w:rsidP="00C3791D">
      <w:pPr>
        <w:ind w:firstLine="708"/>
        <w:jc w:val="both"/>
      </w:pPr>
      <w:r w:rsidRPr="00265C05">
        <w:t>-по требованию санитарных органов в связи с бактериологической обстановкой;</w:t>
      </w:r>
    </w:p>
    <w:p w:rsidR="00C3791D" w:rsidRPr="00265C05" w:rsidRDefault="00C3791D" w:rsidP="00C3791D">
      <w:pPr>
        <w:ind w:firstLine="708"/>
        <w:jc w:val="both"/>
      </w:pPr>
      <w:r w:rsidRPr="00265C05">
        <w:t xml:space="preserve">-при резких </w:t>
      </w:r>
      <w:proofErr w:type="gramStart"/>
      <w:r w:rsidRPr="00265C05">
        <w:t>колебаниях  среднесуточной</w:t>
      </w:r>
      <w:proofErr w:type="gramEnd"/>
      <w:r w:rsidRPr="00265C05">
        <w:t xml:space="preserve"> температуры воздуха более чем на 8 °С.</w:t>
      </w:r>
    </w:p>
    <w:p w:rsidR="00C3791D" w:rsidRPr="00265C05" w:rsidRDefault="00C3791D" w:rsidP="009A497A">
      <w:pPr>
        <w:spacing w:before="120" w:after="120"/>
        <w:jc w:val="both"/>
        <w:rPr>
          <w:sz w:val="24"/>
          <w:szCs w:val="24"/>
        </w:rPr>
        <w:sectPr w:rsidR="00C3791D" w:rsidRPr="00265C05" w:rsidSect="00C3791D">
          <w:pgSz w:w="11907" w:h="16840" w:code="9"/>
          <w:pgMar w:top="284" w:right="567" w:bottom="426" w:left="1134" w:header="567" w:footer="567" w:gutter="0"/>
          <w:cols w:space="720"/>
          <w:docGrid w:linePitch="272"/>
        </w:sectPr>
      </w:pPr>
    </w:p>
    <w:p w:rsidR="00C3791D" w:rsidRPr="00265C05" w:rsidRDefault="00C3791D" w:rsidP="00C3791D">
      <w:pPr>
        <w:jc w:val="right"/>
      </w:pPr>
      <w:r w:rsidRPr="00265C05">
        <w:t>Приложение № 3</w:t>
      </w:r>
    </w:p>
    <w:p w:rsidR="00C3791D" w:rsidRPr="00265C05" w:rsidRDefault="00C3791D" w:rsidP="00C3791D">
      <w:pPr>
        <w:jc w:val="right"/>
      </w:pPr>
      <w:r w:rsidRPr="00265C05">
        <w:t>к договору № ____</w:t>
      </w:r>
    </w:p>
    <w:p w:rsidR="00C3791D" w:rsidRPr="00265C05" w:rsidRDefault="00C3791D" w:rsidP="00C3791D">
      <w:pPr>
        <w:jc w:val="right"/>
      </w:pPr>
      <w:r w:rsidRPr="00265C05">
        <w:t>от «___» _______20___</w:t>
      </w:r>
    </w:p>
    <w:p w:rsidR="00C3791D" w:rsidRPr="00265C05" w:rsidRDefault="00C3791D" w:rsidP="00C3791D">
      <w:pPr>
        <w:jc w:val="center"/>
      </w:pPr>
      <w:r w:rsidRPr="00265C05">
        <w:t>Договорные величины отпуска тепловой энергии и теплоносителя</w:t>
      </w:r>
    </w:p>
    <w:p w:rsidR="00C3791D" w:rsidRPr="00265C05" w:rsidRDefault="00C3791D" w:rsidP="00C3791D">
      <w:pPr>
        <w:jc w:val="center"/>
      </w:pPr>
    </w:p>
    <w:tbl>
      <w:tblPr>
        <w:tblW w:w="0" w:type="auto"/>
        <w:tblInd w:w="395" w:type="dxa"/>
        <w:tblLayout w:type="fixed"/>
        <w:tblLook w:val="04A0" w:firstRow="1" w:lastRow="0" w:firstColumn="1" w:lastColumn="0" w:noHBand="0" w:noVBand="1"/>
      </w:tblPr>
      <w:tblGrid>
        <w:gridCol w:w="1438"/>
        <w:gridCol w:w="1202"/>
        <w:gridCol w:w="799"/>
        <w:gridCol w:w="800"/>
        <w:gridCol w:w="865"/>
        <w:gridCol w:w="734"/>
        <w:gridCol w:w="799"/>
        <w:gridCol w:w="800"/>
        <w:gridCol w:w="799"/>
        <w:gridCol w:w="800"/>
        <w:gridCol w:w="840"/>
        <w:gridCol w:w="840"/>
        <w:gridCol w:w="799"/>
        <w:gridCol w:w="800"/>
        <w:gridCol w:w="1120"/>
        <w:gridCol w:w="1605"/>
      </w:tblGrid>
      <w:tr w:rsidR="00C3791D" w:rsidRPr="00265C05" w:rsidTr="00C3791D"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Месяц</w:t>
            </w:r>
          </w:p>
        </w:tc>
        <w:tc>
          <w:tcPr>
            <w:tcW w:w="12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Тариф, Гкал/руб.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Отопление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ГВС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Вентиляция</w:t>
            </w:r>
          </w:p>
        </w:tc>
        <w:tc>
          <w:tcPr>
            <w:tcW w:w="32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Потери</w:t>
            </w:r>
          </w:p>
        </w:tc>
        <w:tc>
          <w:tcPr>
            <w:tcW w:w="1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Тех. нужды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Общая сумма, Гкал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 xml:space="preserve">Общая сумма, руб. </w:t>
            </w:r>
          </w:p>
          <w:p w:rsidR="00C3791D" w:rsidRPr="00265C05" w:rsidRDefault="00C3791D">
            <w:pPr>
              <w:jc w:val="center"/>
            </w:pPr>
            <w:r w:rsidRPr="00265C05">
              <w:rPr>
                <w:b/>
              </w:rPr>
              <w:t>(с НДС)</w:t>
            </w:r>
          </w:p>
        </w:tc>
      </w:tr>
      <w:tr w:rsidR="00C3791D" w:rsidRPr="00265C05" w:rsidTr="00C3791D"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2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Гкал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Гкал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Гкал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Гкал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м3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Гкал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b/>
                <w:sz w:val="23"/>
                <w:szCs w:val="23"/>
              </w:rPr>
              <w:t>руб.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3791D" w:rsidRPr="00265C05" w:rsidRDefault="00C3791D">
            <w:pPr>
              <w:rPr>
                <w:sz w:val="24"/>
                <w:szCs w:val="24"/>
                <w:lang w:eastAsia="zh-CN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</w:pPr>
            <w:r w:rsidRPr="00265C05">
              <w:rPr>
                <w:sz w:val="23"/>
                <w:szCs w:val="23"/>
              </w:rPr>
              <w:t>Январь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Февраль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Март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b/>
                <w:sz w:val="23"/>
                <w:szCs w:val="23"/>
              </w:rPr>
              <w:t>1 квартал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Апрель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Май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Июнь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b/>
                <w:sz w:val="23"/>
                <w:szCs w:val="23"/>
              </w:rPr>
              <w:t>2 квартал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Июль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Август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Сентябрь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b/>
                <w:sz w:val="23"/>
                <w:szCs w:val="23"/>
              </w:rPr>
              <w:t>3 квартал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Октябрь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Ноябрь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sz w:val="23"/>
                <w:szCs w:val="23"/>
              </w:rPr>
              <w:t>Декабрь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b/>
                <w:sz w:val="23"/>
                <w:szCs w:val="23"/>
              </w:rPr>
              <w:t>4 квартал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</w:tr>
      <w:tr w:rsidR="00C3791D" w:rsidRPr="00265C05" w:rsidTr="00C3791D"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3791D" w:rsidRPr="00265C05" w:rsidRDefault="00C3791D">
            <w:pPr>
              <w:jc w:val="center"/>
              <w:rPr>
                <w:sz w:val="24"/>
                <w:szCs w:val="24"/>
              </w:rPr>
            </w:pPr>
            <w:r w:rsidRPr="00265C05">
              <w:rPr>
                <w:b/>
                <w:sz w:val="23"/>
                <w:szCs w:val="23"/>
              </w:rPr>
              <w:t>За год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3791D" w:rsidRPr="00265C05" w:rsidRDefault="00C3791D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C3791D" w:rsidRPr="00265C05" w:rsidRDefault="00C3791D" w:rsidP="009A497A">
      <w:pPr>
        <w:spacing w:before="120" w:after="120"/>
        <w:jc w:val="both"/>
        <w:rPr>
          <w:sz w:val="24"/>
          <w:szCs w:val="24"/>
        </w:rPr>
        <w:sectPr w:rsidR="00C3791D" w:rsidRPr="00265C05" w:rsidSect="00C3791D">
          <w:pgSz w:w="16840" w:h="11907" w:orient="landscape" w:code="9"/>
          <w:pgMar w:top="1134" w:right="284" w:bottom="567" w:left="426" w:header="567" w:footer="567" w:gutter="0"/>
          <w:cols w:space="720"/>
          <w:docGrid w:linePitch="272"/>
        </w:sectPr>
      </w:pPr>
    </w:p>
    <w:p w:rsidR="00170674" w:rsidRPr="00265C05" w:rsidRDefault="00170674" w:rsidP="00170674">
      <w:pPr>
        <w:ind w:right="-186"/>
        <w:jc w:val="right"/>
      </w:pPr>
      <w:r w:rsidRPr="00265C05">
        <w:t>Приложение № 4</w:t>
      </w:r>
    </w:p>
    <w:p w:rsidR="00170674" w:rsidRPr="00265C05" w:rsidRDefault="00170674" w:rsidP="00170674">
      <w:pPr>
        <w:jc w:val="right"/>
      </w:pPr>
      <w:r w:rsidRPr="00265C05">
        <w:t>к договору № ____</w:t>
      </w:r>
    </w:p>
    <w:p w:rsidR="00170674" w:rsidRPr="00265C05" w:rsidRDefault="00170674" w:rsidP="00170674">
      <w:pPr>
        <w:jc w:val="right"/>
      </w:pPr>
      <w:r w:rsidRPr="00265C05">
        <w:t>от «___» _______20___</w:t>
      </w:r>
    </w:p>
    <w:p w:rsidR="00170674" w:rsidRPr="00265C05" w:rsidRDefault="00170674" w:rsidP="00170674">
      <w:pPr>
        <w:jc w:val="right"/>
      </w:pPr>
    </w:p>
    <w:p w:rsidR="00170674" w:rsidRPr="00265C05" w:rsidRDefault="00170674" w:rsidP="00170674">
      <w:pPr>
        <w:ind w:firstLine="540"/>
        <w:jc w:val="center"/>
      </w:pPr>
      <w:r w:rsidRPr="00265C05">
        <w:t>Сведения об установленных приборах учёта*</w:t>
      </w:r>
    </w:p>
    <w:p w:rsidR="00170674" w:rsidRPr="00265C05" w:rsidRDefault="00170674" w:rsidP="00170674">
      <w:pPr>
        <w:jc w:val="center"/>
      </w:pP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93"/>
        <w:gridCol w:w="2035"/>
        <w:gridCol w:w="1980"/>
        <w:gridCol w:w="1980"/>
        <w:gridCol w:w="1800"/>
        <w:gridCol w:w="2244"/>
      </w:tblGrid>
      <w:tr w:rsidR="00170674" w:rsidRPr="00265C05" w:rsidTr="00170674">
        <w:trPr>
          <w:trHeight w:val="413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 xml:space="preserve">№ </w:t>
            </w:r>
            <w:proofErr w:type="spellStart"/>
            <w:r w:rsidRPr="00265C05">
              <w:t>п.п</w:t>
            </w:r>
            <w:proofErr w:type="spellEnd"/>
            <w:r w:rsidRPr="00265C05">
              <w:t>.</w:t>
            </w:r>
          </w:p>
        </w:tc>
        <w:tc>
          <w:tcPr>
            <w:tcW w:w="20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Адрес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Наименование прибора учёта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Марка прибора учёта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Заводской номер прибора учёта</w:t>
            </w:r>
          </w:p>
        </w:tc>
        <w:tc>
          <w:tcPr>
            <w:tcW w:w="2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Срок очередной поверки прибора учёта</w:t>
            </w:r>
          </w:p>
        </w:tc>
      </w:tr>
      <w:tr w:rsidR="00170674" w:rsidRPr="00265C05" w:rsidTr="00170674">
        <w:trPr>
          <w:trHeight w:val="412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20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18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2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674" w:rsidRPr="00265C05" w:rsidRDefault="00170674">
            <w:pPr>
              <w:rPr>
                <w:sz w:val="24"/>
                <w:szCs w:val="24"/>
                <w:lang w:eastAsia="zh-CN"/>
              </w:rPr>
            </w:pPr>
          </w:p>
        </w:tc>
      </w:tr>
      <w:tr w:rsidR="00170674" w:rsidRPr="00265C05" w:rsidTr="00170674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0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</w:tbl>
    <w:p w:rsidR="00170674" w:rsidRPr="00265C05" w:rsidRDefault="00170674" w:rsidP="00170674">
      <w:pPr>
        <w:jc w:val="center"/>
        <w:rPr>
          <w:lang w:eastAsia="zh-CN"/>
        </w:rPr>
      </w:pPr>
    </w:p>
    <w:p w:rsidR="00170674" w:rsidRPr="00265C05" w:rsidRDefault="00170674" w:rsidP="00170674">
      <w:pPr>
        <w:jc w:val="both"/>
      </w:pPr>
      <w:r w:rsidRPr="00265C05">
        <w:rPr>
          <w:rFonts w:ascii="Calibri" w:hAnsi="Calibri" w:cs="Calibri"/>
        </w:rPr>
        <w:t>*</w:t>
      </w:r>
      <w:r w:rsidRPr="00265C05">
        <w:t xml:space="preserve"> в случае наличия у Абонента нескольких зданий, строений, приводятся сведения по каждому зданию, строению.</w:t>
      </w:r>
    </w:p>
    <w:p w:rsidR="00170674" w:rsidRPr="00265C05" w:rsidRDefault="00170674" w:rsidP="00170674">
      <w:pPr>
        <w:jc w:val="center"/>
      </w:pPr>
    </w:p>
    <w:p w:rsidR="00170674" w:rsidRPr="00265C05" w:rsidRDefault="00170674" w:rsidP="009A497A">
      <w:pPr>
        <w:spacing w:before="120" w:after="120"/>
        <w:jc w:val="both"/>
        <w:rPr>
          <w:sz w:val="24"/>
          <w:szCs w:val="24"/>
        </w:rPr>
        <w:sectPr w:rsidR="00170674" w:rsidRPr="00265C05" w:rsidSect="00170674">
          <w:pgSz w:w="11907" w:h="16840" w:code="9"/>
          <w:pgMar w:top="284" w:right="567" w:bottom="426" w:left="1134" w:header="567" w:footer="567" w:gutter="0"/>
          <w:cols w:space="720"/>
          <w:docGrid w:linePitch="272"/>
        </w:sectPr>
      </w:pPr>
    </w:p>
    <w:p w:rsidR="00170674" w:rsidRPr="00265C05" w:rsidRDefault="00170674" w:rsidP="00170674">
      <w:pPr>
        <w:ind w:right="-186"/>
        <w:jc w:val="right"/>
      </w:pPr>
      <w:r w:rsidRPr="00265C05">
        <w:t>Приложение № 5</w:t>
      </w:r>
    </w:p>
    <w:p w:rsidR="00170674" w:rsidRPr="00265C05" w:rsidRDefault="00170674" w:rsidP="00170674">
      <w:pPr>
        <w:jc w:val="right"/>
      </w:pPr>
      <w:r w:rsidRPr="00265C05">
        <w:t>к договору № ____</w:t>
      </w:r>
    </w:p>
    <w:p w:rsidR="00170674" w:rsidRPr="00265C05" w:rsidRDefault="00170674" w:rsidP="00170674">
      <w:pPr>
        <w:jc w:val="right"/>
      </w:pPr>
      <w:r w:rsidRPr="00265C05">
        <w:t>от «___» _______20___</w:t>
      </w:r>
    </w:p>
    <w:p w:rsidR="00170674" w:rsidRPr="00265C05" w:rsidRDefault="00170674" w:rsidP="00170674">
      <w:pPr>
        <w:jc w:val="right"/>
      </w:pPr>
    </w:p>
    <w:p w:rsidR="00170674" w:rsidRPr="00265C05" w:rsidRDefault="00170674" w:rsidP="00170674">
      <w:pPr>
        <w:ind w:firstLine="540"/>
        <w:jc w:val="center"/>
      </w:pPr>
    </w:p>
    <w:p w:rsidR="00170674" w:rsidRPr="00265C05" w:rsidRDefault="00170674" w:rsidP="00170674">
      <w:pPr>
        <w:ind w:firstLine="540"/>
        <w:jc w:val="center"/>
      </w:pPr>
      <w:r w:rsidRPr="00265C05">
        <w:t>Сведения о дросселирующих устройствах</w:t>
      </w:r>
    </w:p>
    <w:p w:rsidR="00170674" w:rsidRPr="00265C05" w:rsidRDefault="00170674" w:rsidP="00170674">
      <w:pPr>
        <w:ind w:firstLine="540"/>
        <w:jc w:val="center"/>
      </w:pPr>
      <w:r w:rsidRPr="00265C05">
        <w:t>(соплах на элеваторах, ограничительных шайбах и др.)</w:t>
      </w:r>
    </w:p>
    <w:p w:rsidR="00170674" w:rsidRPr="00265C05" w:rsidRDefault="00170674" w:rsidP="00170674">
      <w:pPr>
        <w:ind w:firstLine="540"/>
        <w:jc w:val="center"/>
      </w:pPr>
      <w:r w:rsidRPr="00265C05">
        <w:t>и гидравлическом режиме</w:t>
      </w:r>
      <w:r w:rsidRPr="00265C05">
        <w:rPr>
          <w:rFonts w:ascii="Calibri" w:hAnsi="Calibri" w:cs="Calibri"/>
        </w:rPr>
        <w:t>*</w:t>
      </w:r>
    </w:p>
    <w:p w:rsidR="00170674" w:rsidRPr="00265C05" w:rsidRDefault="00170674" w:rsidP="00170674">
      <w:pPr>
        <w:ind w:firstLine="540"/>
        <w:jc w:val="center"/>
      </w:pPr>
    </w:p>
    <w:p w:rsidR="00170674" w:rsidRPr="00265C05" w:rsidRDefault="00170674" w:rsidP="00170674">
      <w:pPr>
        <w:ind w:firstLine="540"/>
        <w:jc w:val="center"/>
      </w:pPr>
    </w:p>
    <w:p w:rsidR="00170674" w:rsidRPr="00265C05" w:rsidRDefault="00170674" w:rsidP="00170674">
      <w:pPr>
        <w:ind w:firstLine="540"/>
      </w:pPr>
      <w:r w:rsidRPr="00265C05">
        <w:t>Тип ограничительного устройства: _________________________________________</w:t>
      </w:r>
    </w:p>
    <w:p w:rsidR="00170674" w:rsidRPr="00265C05" w:rsidRDefault="00170674" w:rsidP="00170674">
      <w:pPr>
        <w:ind w:firstLine="540"/>
      </w:pPr>
      <w:r w:rsidRPr="00265C05">
        <w:t>Диаметр ограничительного устройства: __________________мм.</w:t>
      </w:r>
    </w:p>
    <w:p w:rsidR="00170674" w:rsidRPr="00265C05" w:rsidRDefault="00170674" w:rsidP="00170674">
      <w:pPr>
        <w:ind w:firstLine="540"/>
        <w:jc w:val="center"/>
      </w:pPr>
    </w:p>
    <w:p w:rsidR="00170674" w:rsidRPr="00265C05" w:rsidRDefault="00170674" w:rsidP="00170674">
      <w:pPr>
        <w:ind w:firstLine="540"/>
        <w:jc w:val="center"/>
      </w:pPr>
    </w:p>
    <w:p w:rsidR="00170674" w:rsidRPr="00265C05" w:rsidRDefault="00170674" w:rsidP="00170674">
      <w:pPr>
        <w:ind w:firstLine="540"/>
        <w:jc w:val="both"/>
      </w:pPr>
    </w:p>
    <w:p w:rsidR="00170674" w:rsidRPr="00265C05" w:rsidRDefault="00170674" w:rsidP="00170674">
      <w:pPr>
        <w:ind w:firstLine="540"/>
        <w:jc w:val="both"/>
      </w:pPr>
      <w:r w:rsidRPr="00265C05">
        <w:t>Располагаемый напор в точке поставки – не менее 2 м вод. ст.</w:t>
      </w:r>
    </w:p>
    <w:p w:rsidR="00170674" w:rsidRPr="00265C05" w:rsidRDefault="00170674" w:rsidP="00170674">
      <w:pPr>
        <w:ind w:firstLine="540"/>
        <w:jc w:val="both"/>
      </w:pPr>
    </w:p>
    <w:p w:rsidR="00170674" w:rsidRPr="00265C05" w:rsidRDefault="00170674" w:rsidP="00170674">
      <w:pPr>
        <w:jc w:val="center"/>
      </w:pPr>
    </w:p>
    <w:p w:rsidR="00FF0D3B" w:rsidRPr="00265C05" w:rsidRDefault="00170674" w:rsidP="00170674">
      <w:pPr>
        <w:spacing w:before="120" w:after="120"/>
        <w:jc w:val="both"/>
      </w:pPr>
      <w:r w:rsidRPr="00265C05">
        <w:rPr>
          <w:rFonts w:ascii="Calibri" w:hAnsi="Calibri" w:cs="Calibri"/>
        </w:rPr>
        <w:t>*</w:t>
      </w:r>
      <w:r w:rsidRPr="00265C05">
        <w:t xml:space="preserve"> в случае наличия у Абонента нескольких зданий, строений, приводятся сведения по каждому зданию, строению</w:t>
      </w:r>
    </w:p>
    <w:p w:rsidR="00170674" w:rsidRPr="00265C05" w:rsidRDefault="00170674" w:rsidP="00170674">
      <w:pPr>
        <w:spacing w:before="120" w:after="120"/>
        <w:jc w:val="both"/>
      </w:pPr>
    </w:p>
    <w:p w:rsidR="00170674" w:rsidRPr="00265C05" w:rsidRDefault="00170674" w:rsidP="00170674">
      <w:pPr>
        <w:spacing w:before="120" w:after="120"/>
        <w:jc w:val="both"/>
        <w:rPr>
          <w:sz w:val="24"/>
          <w:szCs w:val="24"/>
        </w:rPr>
        <w:sectPr w:rsidR="00170674" w:rsidRPr="00265C05" w:rsidSect="00170674">
          <w:pgSz w:w="11907" w:h="16840" w:code="9"/>
          <w:pgMar w:top="284" w:right="567" w:bottom="426" w:left="1134" w:header="567" w:footer="567" w:gutter="0"/>
          <w:cols w:space="720"/>
          <w:docGrid w:linePitch="272"/>
        </w:sectPr>
      </w:pPr>
    </w:p>
    <w:p w:rsidR="00170674" w:rsidRPr="00265C05" w:rsidRDefault="00170674" w:rsidP="00170674">
      <w:pPr>
        <w:jc w:val="right"/>
      </w:pPr>
      <w:r w:rsidRPr="00265C05">
        <w:t xml:space="preserve">Приложение № </w:t>
      </w:r>
      <w:r w:rsidRPr="00265C05">
        <w:rPr>
          <w:lang w:val="en-US"/>
        </w:rPr>
        <w:t>6</w:t>
      </w:r>
    </w:p>
    <w:p w:rsidR="00170674" w:rsidRPr="00265C05" w:rsidRDefault="00170674" w:rsidP="00170674">
      <w:pPr>
        <w:jc w:val="right"/>
      </w:pPr>
      <w:r w:rsidRPr="00265C05">
        <w:t>к договору № ____</w:t>
      </w:r>
    </w:p>
    <w:p w:rsidR="00170674" w:rsidRPr="00265C05" w:rsidRDefault="00170674" w:rsidP="00170674">
      <w:pPr>
        <w:jc w:val="right"/>
      </w:pPr>
      <w:r w:rsidRPr="00265C05">
        <w:t>от «___» _______20___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8"/>
      </w:tblGrid>
      <w:tr w:rsidR="00170674" w:rsidRPr="00265C05" w:rsidTr="00170674">
        <w:trPr>
          <w:trHeight w:val="968"/>
        </w:trPr>
        <w:tc>
          <w:tcPr>
            <w:tcW w:w="10108" w:type="dxa"/>
            <w:hideMark/>
          </w:tcPr>
          <w:p w:rsidR="00170674" w:rsidRPr="00265C05" w:rsidRDefault="00170674">
            <w:pPr>
              <w:pStyle w:val="ac"/>
              <w:snapToGrid w:val="0"/>
              <w:jc w:val="center"/>
            </w:pPr>
            <w:r w:rsidRPr="00265C05">
              <w:rPr>
                <w:noProof/>
                <w:lang w:eastAsia="ru-RU"/>
              </w:rPr>
              <w:drawing>
                <wp:anchor distT="0" distB="0" distL="0" distR="0" simplePos="0" relativeHeight="251657216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970280" cy="605155"/>
                  <wp:effectExtent l="0" t="0" r="1270" b="4445"/>
                  <wp:wrapSquare wrapText="largest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1" t="-66" r="-41" b="-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605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70674" w:rsidRPr="00265C05" w:rsidTr="00170674">
        <w:tc>
          <w:tcPr>
            <w:tcW w:w="10108" w:type="dxa"/>
            <w:hideMark/>
          </w:tcPr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Общество с ограниченной ответственностью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«Донэнерго Тепловые сети»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(ООО «ДТС»)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rFonts w:eastAsia="Arial Unicode MS"/>
                <w:b/>
                <w:bCs/>
                <w:color w:val="000000"/>
                <w:kern w:val="2"/>
              </w:rPr>
              <w:t>______________ район тепловых сетей</w:t>
            </w:r>
          </w:p>
        </w:tc>
      </w:tr>
    </w:tbl>
    <w:p w:rsidR="00170674" w:rsidRPr="00265C05" w:rsidRDefault="00170674" w:rsidP="00170674">
      <w:pPr>
        <w:jc w:val="both"/>
        <w:rPr>
          <w:lang w:eastAsia="zh-CN"/>
        </w:rPr>
      </w:pPr>
    </w:p>
    <w:p w:rsidR="00170674" w:rsidRPr="00265C05" w:rsidRDefault="00170674" w:rsidP="00170674">
      <w:pPr>
        <w:jc w:val="center"/>
      </w:pPr>
      <w:r w:rsidRPr="00265C05">
        <w:t>АКТ № ___</w:t>
      </w:r>
    </w:p>
    <w:p w:rsidR="00170674" w:rsidRPr="00265C05" w:rsidRDefault="00170674" w:rsidP="00170674">
      <w:pPr>
        <w:jc w:val="center"/>
      </w:pPr>
      <w:r w:rsidRPr="00265C05">
        <w:t>разграничения балансовой принадлежности</w:t>
      </w:r>
    </w:p>
    <w:p w:rsidR="00170674" w:rsidRPr="00265C05" w:rsidRDefault="00170674" w:rsidP="00170674">
      <w:pPr>
        <w:jc w:val="center"/>
      </w:pPr>
    </w:p>
    <w:p w:rsidR="00170674" w:rsidRPr="00265C05" w:rsidRDefault="00170674" w:rsidP="00170674">
      <w:pPr>
        <w:ind w:firstLine="737"/>
        <w:jc w:val="both"/>
      </w:pPr>
      <w:r w:rsidRPr="00265C05">
        <w:t>Общество с ограниченной ответственностью «Донэнерго Тепловые сети», именуемое в дальнейшем Теплоснабжающая организация, в лице ___________________________________________________________________________________,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 xml:space="preserve">                    (наименование должности, Ф.И.О.)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___________________________________________________________________________________,</w:t>
      </w:r>
    </w:p>
    <w:p w:rsidR="00170674" w:rsidRPr="00265C05" w:rsidRDefault="00170674" w:rsidP="00170674">
      <w:pPr>
        <w:jc w:val="center"/>
      </w:pPr>
      <w:r w:rsidRPr="00265C05">
        <w:t>действующего на основании ___________________________________________</w:t>
      </w:r>
      <w:proofErr w:type="gramStart"/>
      <w:r w:rsidRPr="00265C05">
        <w:t>_,с</w:t>
      </w:r>
      <w:proofErr w:type="gramEnd"/>
      <w:r w:rsidRPr="00265C05">
        <w:t xml:space="preserve"> одной стороны, </w:t>
      </w:r>
    </w:p>
    <w:p w:rsidR="00170674" w:rsidRPr="00265C05" w:rsidRDefault="00170674" w:rsidP="00170674">
      <w:pPr>
        <w:jc w:val="center"/>
      </w:pPr>
      <w:r w:rsidRPr="00265C05">
        <w:t>и __________________________________________________________________________________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организации)</w:t>
      </w:r>
    </w:p>
    <w:p w:rsidR="00170674" w:rsidRPr="00265C05" w:rsidRDefault="00170674" w:rsidP="00170674">
      <w:pPr>
        <w:jc w:val="center"/>
      </w:pPr>
      <w:r w:rsidRPr="00265C05">
        <w:t>в лице 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должности, Ф.И.О.)</w:t>
      </w:r>
    </w:p>
    <w:p w:rsidR="00170674" w:rsidRPr="00265C05" w:rsidRDefault="00170674" w:rsidP="00170674">
      <w:pPr>
        <w:tabs>
          <w:tab w:val="left" w:pos="0"/>
        </w:tabs>
        <w:jc w:val="both"/>
      </w:pPr>
      <w:r w:rsidRPr="00265C05">
        <w:t>____________________________________________________________________________________ действующего на основании __________________________________________, именуемое(</w:t>
      </w:r>
      <w:proofErr w:type="spellStart"/>
      <w:r w:rsidRPr="00265C05">
        <w:t>ый</w:t>
      </w:r>
      <w:proofErr w:type="spellEnd"/>
      <w:r w:rsidRPr="00265C05">
        <w:t>/</w:t>
      </w:r>
      <w:proofErr w:type="spellStart"/>
      <w:r w:rsidRPr="00265C05">
        <w:t>ая</w:t>
      </w:r>
      <w:proofErr w:type="spellEnd"/>
      <w:r w:rsidRPr="00265C05">
        <w:t>) в дальнейшем Абонент, с другой стороны, составили настоящий акт о том, что граница раздела балансовой принадлежности находится:</w:t>
      </w:r>
    </w:p>
    <w:p w:rsidR="00170674" w:rsidRPr="00265C05" w:rsidRDefault="00170674" w:rsidP="00170674">
      <w:pPr>
        <w:ind w:firstLine="680"/>
        <w:jc w:val="both"/>
      </w:pPr>
      <w:r w:rsidRPr="00265C05">
        <w:t>- для Теплоснабжающей организации</w:t>
      </w:r>
    </w:p>
    <w:p w:rsidR="00170674" w:rsidRPr="00265C05" w:rsidRDefault="00170674" w:rsidP="00170674">
      <w:pPr>
        <w:jc w:val="both"/>
      </w:pPr>
      <w:r w:rsidRPr="00265C05">
        <w:t>___________________________________________________________________________________;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(краткое описание, адрес, наименование объектов и оборудования, входящих в систему теплоснабжения и находящихся на границе балансовой принадлежности Теплоснабжающей организации)</w:t>
      </w:r>
    </w:p>
    <w:p w:rsidR="00170674" w:rsidRPr="00265C05" w:rsidRDefault="00170674" w:rsidP="00170674">
      <w:pPr>
        <w:ind w:firstLine="680"/>
        <w:jc w:val="both"/>
      </w:pPr>
      <w:r w:rsidRPr="00265C05">
        <w:rPr>
          <w:sz w:val="18"/>
          <w:szCs w:val="18"/>
        </w:rPr>
        <w:t xml:space="preserve">- </w:t>
      </w:r>
      <w:r w:rsidRPr="00265C05">
        <w:t>для Абонента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___________________________________________________________________________________.</w:t>
      </w:r>
    </w:p>
    <w:p w:rsidR="00170674" w:rsidRPr="00265C05" w:rsidRDefault="00170674" w:rsidP="00170674">
      <w:pPr>
        <w:jc w:val="center"/>
      </w:pPr>
      <w:r w:rsidRPr="00265C05">
        <w:t>(краткое описание, адрес, наименование объектов и оборудования, входящих в систему теплоснабжения и находящихся на границе балансовой принадлежности Абонента)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99"/>
        <w:gridCol w:w="1918"/>
        <w:gridCol w:w="1678"/>
      </w:tblGrid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Исполнитель: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Материально-ответственное лицо: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Согласовано: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</w:tbl>
    <w:p w:rsidR="00170674" w:rsidRPr="00265C05" w:rsidRDefault="00170674" w:rsidP="00170674">
      <w:pPr>
        <w:sectPr w:rsidR="00170674" w:rsidRPr="00265C05">
          <w:pgSz w:w="11906" w:h="16838"/>
          <w:pgMar w:top="776" w:right="656" w:bottom="776" w:left="1155" w:header="720" w:footer="720" w:gutter="0"/>
          <w:pgNumType w:start="1"/>
          <w:cols w:space="720"/>
        </w:sectPr>
      </w:pPr>
    </w:p>
    <w:p w:rsidR="00170674" w:rsidRPr="00265C05" w:rsidRDefault="00170674" w:rsidP="00170674">
      <w:pPr>
        <w:jc w:val="center"/>
        <w:rPr>
          <w:lang w:eastAsia="zh-CN"/>
        </w:rPr>
      </w:pPr>
      <w:r w:rsidRPr="00265C05">
        <w:rPr>
          <w:b/>
          <w:bCs/>
        </w:rPr>
        <w:t>Теплоснабжающая организация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(должность уполномоченного лица)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(Ф.И.О. уполномоченного лица, подпись)</w:t>
      </w:r>
    </w:p>
    <w:p w:rsidR="00170674" w:rsidRPr="00265C05" w:rsidRDefault="00170674" w:rsidP="00170674">
      <w:pPr>
        <w:jc w:val="center"/>
        <w:rPr>
          <w:sz w:val="18"/>
          <w:szCs w:val="18"/>
        </w:rPr>
      </w:pPr>
    </w:p>
    <w:p w:rsidR="00170674" w:rsidRPr="00265C05" w:rsidRDefault="00170674" w:rsidP="00170674">
      <w:pPr>
        <w:rPr>
          <w:sz w:val="24"/>
          <w:szCs w:val="24"/>
        </w:rPr>
      </w:pPr>
      <w:r w:rsidRPr="00265C05">
        <w:t xml:space="preserve">                 М.П.</w:t>
      </w:r>
    </w:p>
    <w:p w:rsidR="00170674" w:rsidRPr="00265C05" w:rsidRDefault="00170674" w:rsidP="00170674">
      <w:pPr>
        <w:jc w:val="center"/>
      </w:pPr>
      <w:r w:rsidRPr="00265C05">
        <w:rPr>
          <w:b/>
          <w:bCs/>
        </w:rPr>
        <w:t>Абонент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(должность уполномоченного лица)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(Ф.И.О. уполномоченного лица, подпись)</w:t>
      </w:r>
    </w:p>
    <w:p w:rsidR="00170674" w:rsidRPr="00265C05" w:rsidRDefault="00170674" w:rsidP="00170674">
      <w:pPr>
        <w:jc w:val="center"/>
        <w:rPr>
          <w:sz w:val="18"/>
          <w:szCs w:val="18"/>
        </w:rPr>
      </w:pPr>
    </w:p>
    <w:p w:rsidR="00170674" w:rsidRPr="00265C05" w:rsidRDefault="00170674" w:rsidP="00170674">
      <w:pPr>
        <w:rPr>
          <w:sz w:val="24"/>
          <w:szCs w:val="24"/>
        </w:rPr>
      </w:pPr>
      <w:r w:rsidRPr="00265C05">
        <w:rPr>
          <w:sz w:val="18"/>
          <w:szCs w:val="18"/>
        </w:rPr>
        <w:t xml:space="preserve">                       </w:t>
      </w:r>
      <w:r w:rsidRPr="00265C05">
        <w:t>М.П.</w:t>
      </w:r>
    </w:p>
    <w:p w:rsidR="00170674" w:rsidRPr="00265C05" w:rsidRDefault="00170674" w:rsidP="00170674">
      <w:pPr>
        <w:sectPr w:rsidR="00170674" w:rsidRPr="00265C05">
          <w:type w:val="continuous"/>
          <w:pgSz w:w="11906" w:h="16838"/>
          <w:pgMar w:top="776" w:right="656" w:bottom="776" w:left="1155" w:header="720" w:footer="720" w:gutter="0"/>
          <w:cols w:num="2" w:space="708"/>
        </w:sectPr>
      </w:pPr>
    </w:p>
    <w:p w:rsidR="00170674" w:rsidRPr="00265C05" w:rsidRDefault="00170674" w:rsidP="00170674">
      <w:pPr>
        <w:ind w:left="7080"/>
        <w:jc w:val="right"/>
      </w:pPr>
      <w:r w:rsidRPr="00265C05">
        <w:t>Приложение № 7</w:t>
      </w:r>
    </w:p>
    <w:p w:rsidR="00170674" w:rsidRPr="00265C05" w:rsidRDefault="00170674" w:rsidP="00170674">
      <w:pPr>
        <w:ind w:left="4500"/>
        <w:jc w:val="right"/>
      </w:pPr>
      <w:r w:rsidRPr="00265C05">
        <w:t>к Приказу № ______</w:t>
      </w:r>
      <w:proofErr w:type="gramStart"/>
      <w:r w:rsidRPr="00265C05">
        <w:t>_  от</w:t>
      </w:r>
      <w:proofErr w:type="gramEnd"/>
      <w:r w:rsidRPr="00265C05">
        <w:t xml:space="preserve">  ____________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8"/>
      </w:tblGrid>
      <w:tr w:rsidR="00170674" w:rsidRPr="00265C05" w:rsidTr="00170674">
        <w:trPr>
          <w:trHeight w:val="912"/>
        </w:trPr>
        <w:tc>
          <w:tcPr>
            <w:tcW w:w="1010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  <w:r w:rsidRPr="00265C05">
              <w:rPr>
                <w:noProof/>
                <w:lang w:eastAsia="ru-RU"/>
              </w:rPr>
              <w:drawing>
                <wp:anchor distT="0" distB="0" distL="0" distR="0" simplePos="0" relativeHeight="251658240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970280" cy="605155"/>
                  <wp:effectExtent l="0" t="0" r="1270" b="4445"/>
                  <wp:wrapSquare wrapText="largest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41" t="-66" r="-41" b="-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80" cy="6051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70674" w:rsidRPr="00265C05" w:rsidRDefault="00170674">
            <w:pPr>
              <w:pStyle w:val="ac"/>
              <w:jc w:val="center"/>
            </w:pPr>
          </w:p>
        </w:tc>
      </w:tr>
      <w:tr w:rsidR="00170674" w:rsidRPr="00265C05" w:rsidTr="00170674">
        <w:tc>
          <w:tcPr>
            <w:tcW w:w="10108" w:type="dxa"/>
            <w:hideMark/>
          </w:tcPr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Общество с ограниченной ответственностью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«Донэнерго Тепловые сети»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b/>
                <w:bCs/>
                <w:color w:val="000000"/>
              </w:rPr>
              <w:t>(ООО «ДТС»)</w:t>
            </w:r>
          </w:p>
          <w:p w:rsidR="00170674" w:rsidRPr="00265C05" w:rsidRDefault="00170674">
            <w:pPr>
              <w:pStyle w:val="ac"/>
              <w:jc w:val="center"/>
            </w:pPr>
            <w:r w:rsidRPr="00265C05">
              <w:rPr>
                <w:rFonts w:eastAsia="Arial Unicode MS"/>
                <w:b/>
                <w:bCs/>
                <w:color w:val="000000"/>
                <w:kern w:val="2"/>
              </w:rPr>
              <w:t>______________ район тепловых сетей</w:t>
            </w:r>
          </w:p>
        </w:tc>
      </w:tr>
    </w:tbl>
    <w:p w:rsidR="00170674" w:rsidRPr="00265C05" w:rsidRDefault="00170674" w:rsidP="00170674">
      <w:pPr>
        <w:jc w:val="center"/>
        <w:rPr>
          <w:lang w:eastAsia="zh-CN"/>
        </w:rPr>
      </w:pPr>
    </w:p>
    <w:p w:rsidR="00170674" w:rsidRPr="00265C05" w:rsidRDefault="00170674" w:rsidP="00170674">
      <w:pPr>
        <w:jc w:val="center"/>
      </w:pPr>
      <w:r w:rsidRPr="00265C05">
        <w:t>АКТ № ___</w:t>
      </w:r>
    </w:p>
    <w:p w:rsidR="00170674" w:rsidRPr="00265C05" w:rsidRDefault="00170674" w:rsidP="00170674">
      <w:pPr>
        <w:jc w:val="center"/>
      </w:pPr>
      <w:r w:rsidRPr="00265C05">
        <w:t>разграничения эксплуатационной ответственности</w:t>
      </w:r>
    </w:p>
    <w:p w:rsidR="00170674" w:rsidRPr="00265C05" w:rsidRDefault="00170674" w:rsidP="00170674">
      <w:pPr>
        <w:jc w:val="center"/>
      </w:pPr>
    </w:p>
    <w:p w:rsidR="00170674" w:rsidRPr="00265C05" w:rsidRDefault="00170674" w:rsidP="00170674">
      <w:pPr>
        <w:ind w:firstLine="737"/>
      </w:pPr>
      <w:r w:rsidRPr="00265C05">
        <w:t xml:space="preserve">Общество с ограниченной ответственностью «Донэнерго Тепловые сети», именуемое </w:t>
      </w:r>
      <w:proofErr w:type="spellStart"/>
      <w:r w:rsidRPr="00265C05">
        <w:t>вдальнейшем</w:t>
      </w:r>
      <w:proofErr w:type="spellEnd"/>
      <w:r w:rsidRPr="00265C05">
        <w:t xml:space="preserve"> Теплоснабжающая организация, в лице</w:t>
      </w:r>
    </w:p>
    <w:p w:rsidR="00170674" w:rsidRPr="00265C05" w:rsidRDefault="00170674" w:rsidP="00170674">
      <w:pPr>
        <w:jc w:val="both"/>
      </w:pPr>
      <w:r w:rsidRPr="00265C05">
        <w:t>____________________________________________________________________________________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 xml:space="preserve">          (наименование должности, Ф.И.О.)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___________________________________________________________________________________,</w:t>
      </w:r>
    </w:p>
    <w:p w:rsidR="00170674" w:rsidRPr="00265C05" w:rsidRDefault="00170674" w:rsidP="00170674">
      <w:pPr>
        <w:jc w:val="center"/>
      </w:pPr>
      <w:r w:rsidRPr="00265C05">
        <w:t>действующего на основании ___________________________________________</w:t>
      </w:r>
      <w:proofErr w:type="gramStart"/>
      <w:r w:rsidRPr="00265C05">
        <w:t>_,с</w:t>
      </w:r>
      <w:proofErr w:type="gramEnd"/>
      <w:r w:rsidRPr="00265C05">
        <w:t xml:space="preserve"> одной стороны, </w:t>
      </w:r>
    </w:p>
    <w:p w:rsidR="00170674" w:rsidRPr="00265C05" w:rsidRDefault="00170674" w:rsidP="00170674">
      <w:pPr>
        <w:jc w:val="center"/>
      </w:pPr>
      <w:r w:rsidRPr="00265C05">
        <w:t>и __________________________________________________________________________________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организации)</w:t>
      </w:r>
    </w:p>
    <w:p w:rsidR="00170674" w:rsidRPr="00265C05" w:rsidRDefault="00170674" w:rsidP="00170674">
      <w:pPr>
        <w:jc w:val="center"/>
      </w:pPr>
      <w:r w:rsidRPr="00265C05">
        <w:t>в лице 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должности, Ф.И.О.)</w:t>
      </w:r>
    </w:p>
    <w:p w:rsidR="00170674" w:rsidRPr="00265C05" w:rsidRDefault="00170674" w:rsidP="00170674">
      <w:pPr>
        <w:tabs>
          <w:tab w:val="left" w:pos="0"/>
        </w:tabs>
        <w:jc w:val="both"/>
      </w:pPr>
      <w:r w:rsidRPr="00265C05">
        <w:t>____________________________________________________________________________________ действующего на основании __________________________________________, именуемое(</w:t>
      </w:r>
      <w:proofErr w:type="spellStart"/>
      <w:r w:rsidRPr="00265C05">
        <w:t>ый</w:t>
      </w:r>
      <w:proofErr w:type="spellEnd"/>
      <w:r w:rsidRPr="00265C05">
        <w:t>/</w:t>
      </w:r>
      <w:proofErr w:type="spellStart"/>
      <w:r w:rsidRPr="00265C05">
        <w:t>ая</w:t>
      </w:r>
      <w:proofErr w:type="spellEnd"/>
      <w:r w:rsidRPr="00265C05">
        <w:t>) в дальнейшем Абонент, с другой стороны, составили настоящий акт о том, что граница раздела эксплуатационной ответственности находится:</w:t>
      </w:r>
    </w:p>
    <w:p w:rsidR="00170674" w:rsidRPr="00265C05" w:rsidRDefault="00170674" w:rsidP="00170674">
      <w:pPr>
        <w:ind w:firstLine="680"/>
        <w:jc w:val="both"/>
      </w:pPr>
      <w:r w:rsidRPr="00265C05">
        <w:t>- для Теплоснабжающей организации</w:t>
      </w:r>
    </w:p>
    <w:p w:rsidR="00170674" w:rsidRPr="00265C05" w:rsidRDefault="00170674" w:rsidP="00170674">
      <w:pPr>
        <w:jc w:val="both"/>
      </w:pPr>
      <w:r w:rsidRPr="00265C05">
        <w:t>___________________________________________________________________________________;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(краткое описание, адрес, наименование объектов и оборудования, входящих в систему теплоснабжения и находящихся на границе балансовой принадлежности Теплоснабжающей организации)</w:t>
      </w:r>
    </w:p>
    <w:p w:rsidR="00170674" w:rsidRPr="00265C05" w:rsidRDefault="00170674" w:rsidP="00170674">
      <w:pPr>
        <w:ind w:firstLine="680"/>
        <w:jc w:val="both"/>
      </w:pPr>
      <w:r w:rsidRPr="00265C05">
        <w:rPr>
          <w:sz w:val="18"/>
          <w:szCs w:val="18"/>
        </w:rPr>
        <w:t xml:space="preserve">- </w:t>
      </w:r>
      <w:r w:rsidRPr="00265C05">
        <w:t>для Абонента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___________________________________________________________________________________.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(краткое описание, адрес, наименование объектов и оборудования, входящих в систему теплоснабжения и находящихся на границе балансовой принадлежности Абонента)</w:t>
      </w:r>
    </w:p>
    <w:p w:rsidR="00170674" w:rsidRPr="00265C05" w:rsidRDefault="00170674" w:rsidP="00170674">
      <w:pPr>
        <w:jc w:val="center"/>
        <w:rPr>
          <w:sz w:val="28"/>
          <w:szCs w:val="2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99"/>
        <w:gridCol w:w="1918"/>
        <w:gridCol w:w="1678"/>
      </w:tblGrid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  <w:rPr>
                <w:sz w:val="24"/>
                <w:szCs w:val="24"/>
              </w:rPr>
            </w:pPr>
            <w:r w:rsidRPr="00265C05">
              <w:rPr>
                <w:b/>
                <w:bCs/>
              </w:rPr>
              <w:t>Исполнитель: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Материально-ответственное лицо: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Согласовано: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</w:tbl>
    <w:p w:rsidR="00170674" w:rsidRPr="00265C05" w:rsidRDefault="00170674" w:rsidP="00170674">
      <w:pPr>
        <w:sectPr w:rsidR="00170674" w:rsidRPr="00265C05">
          <w:pgSz w:w="11906" w:h="16838"/>
          <w:pgMar w:top="776" w:right="656" w:bottom="776" w:left="1155" w:header="720" w:footer="720" w:gutter="0"/>
          <w:cols w:space="720"/>
        </w:sectPr>
      </w:pPr>
    </w:p>
    <w:p w:rsidR="00170674" w:rsidRPr="00265C05" w:rsidRDefault="00170674" w:rsidP="00170674">
      <w:pPr>
        <w:jc w:val="center"/>
        <w:rPr>
          <w:b/>
          <w:bCs/>
          <w:lang w:eastAsia="zh-CN"/>
        </w:rPr>
      </w:pPr>
    </w:p>
    <w:p w:rsidR="00170674" w:rsidRPr="00265C05" w:rsidRDefault="00170674" w:rsidP="00170674">
      <w:pPr>
        <w:jc w:val="center"/>
      </w:pPr>
      <w:r w:rsidRPr="00265C05">
        <w:rPr>
          <w:b/>
          <w:bCs/>
        </w:rPr>
        <w:t>Теплоснабжающая организация</w:t>
      </w:r>
    </w:p>
    <w:p w:rsidR="00170674" w:rsidRPr="00265C05" w:rsidRDefault="00170674" w:rsidP="00170674">
      <w:pPr>
        <w:jc w:val="center"/>
      </w:pPr>
      <w:r w:rsidRPr="00265C05">
        <w:t>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(должность уполномоченного лица)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(Ф.И.О. уполномоченного лица, подпись)</w:t>
      </w:r>
    </w:p>
    <w:p w:rsidR="00170674" w:rsidRPr="00265C05" w:rsidRDefault="00170674" w:rsidP="00170674">
      <w:pPr>
        <w:jc w:val="center"/>
        <w:rPr>
          <w:sz w:val="18"/>
          <w:szCs w:val="18"/>
        </w:rPr>
      </w:pPr>
    </w:p>
    <w:p w:rsidR="00170674" w:rsidRPr="00265C05" w:rsidRDefault="00170674" w:rsidP="00170674">
      <w:pPr>
        <w:rPr>
          <w:sz w:val="24"/>
          <w:szCs w:val="24"/>
        </w:rPr>
      </w:pPr>
      <w:r w:rsidRPr="00265C05">
        <w:t xml:space="preserve">                 М.П.</w:t>
      </w:r>
    </w:p>
    <w:p w:rsidR="00170674" w:rsidRPr="00265C05" w:rsidRDefault="00170674" w:rsidP="00170674">
      <w:pPr>
        <w:jc w:val="center"/>
      </w:pPr>
      <w:r w:rsidRPr="00265C05">
        <w:t>«___</w:t>
      </w:r>
      <w:proofErr w:type="gramStart"/>
      <w:r w:rsidRPr="00265C05">
        <w:t>_»_</w:t>
      </w:r>
      <w:proofErr w:type="gramEnd"/>
      <w:r w:rsidRPr="00265C05">
        <w:t>_________ 20___ г.</w:t>
      </w:r>
    </w:p>
    <w:p w:rsidR="00170674" w:rsidRPr="00265C05" w:rsidRDefault="00170674" w:rsidP="00170674">
      <w:pPr>
        <w:jc w:val="center"/>
        <w:rPr>
          <w:b/>
          <w:bCs/>
        </w:rPr>
      </w:pPr>
    </w:p>
    <w:p w:rsidR="00170674" w:rsidRPr="00265C05" w:rsidRDefault="00170674" w:rsidP="00170674">
      <w:pPr>
        <w:jc w:val="center"/>
      </w:pPr>
      <w:r w:rsidRPr="00265C05">
        <w:rPr>
          <w:b/>
          <w:bCs/>
        </w:rPr>
        <w:t>Абонент</w:t>
      </w:r>
    </w:p>
    <w:p w:rsidR="00170674" w:rsidRPr="00265C05" w:rsidRDefault="00170674" w:rsidP="00170674">
      <w:pPr>
        <w:jc w:val="center"/>
      </w:pPr>
      <w:r w:rsidRPr="00265C05">
        <w:t>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(должность уполномоченного лица)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(Ф.И.О. уполномоченного лица, подпись)</w:t>
      </w:r>
    </w:p>
    <w:p w:rsidR="00170674" w:rsidRPr="00265C05" w:rsidRDefault="00170674" w:rsidP="00170674">
      <w:pPr>
        <w:jc w:val="center"/>
        <w:rPr>
          <w:sz w:val="18"/>
          <w:szCs w:val="18"/>
        </w:rPr>
      </w:pPr>
    </w:p>
    <w:p w:rsidR="00170674" w:rsidRPr="00265C05" w:rsidRDefault="00170674" w:rsidP="00170674">
      <w:pPr>
        <w:rPr>
          <w:sz w:val="24"/>
          <w:szCs w:val="24"/>
        </w:rPr>
      </w:pPr>
      <w:r w:rsidRPr="00265C05">
        <w:rPr>
          <w:sz w:val="18"/>
          <w:szCs w:val="18"/>
        </w:rPr>
        <w:t xml:space="preserve">                       </w:t>
      </w:r>
      <w:r w:rsidRPr="00265C05">
        <w:t>М.П.</w:t>
      </w:r>
    </w:p>
    <w:p w:rsidR="00170674" w:rsidRPr="00265C05" w:rsidRDefault="00170674" w:rsidP="00170674">
      <w:pPr>
        <w:jc w:val="center"/>
      </w:pPr>
      <w:r w:rsidRPr="00265C05">
        <w:t>«___</w:t>
      </w:r>
      <w:proofErr w:type="gramStart"/>
      <w:r w:rsidRPr="00265C05">
        <w:t>_»_</w:t>
      </w:r>
      <w:proofErr w:type="gramEnd"/>
      <w:r w:rsidRPr="00265C05">
        <w:t>_________ 20___ г.</w:t>
      </w:r>
    </w:p>
    <w:p w:rsidR="00170674" w:rsidRPr="00265C05" w:rsidRDefault="00170674" w:rsidP="00170674">
      <w:pPr>
        <w:sectPr w:rsidR="00170674" w:rsidRPr="00265C05">
          <w:type w:val="continuous"/>
          <w:pgSz w:w="11906" w:h="16838"/>
          <w:pgMar w:top="776" w:right="656" w:bottom="776" w:left="1155" w:header="720" w:footer="720" w:gutter="0"/>
          <w:cols w:num="2" w:space="708"/>
        </w:sectPr>
      </w:pPr>
    </w:p>
    <w:p w:rsidR="00170674" w:rsidRPr="00265C05" w:rsidRDefault="00170674" w:rsidP="00170674">
      <w:pPr>
        <w:jc w:val="center"/>
      </w:pPr>
      <w:r w:rsidRPr="00265C05">
        <w:t>СХЕМА СОПРЯЖЕНИЯ ТЕПЛОВЫХ СЕТЕЙ</w:t>
      </w:r>
    </w:p>
    <w:p w:rsidR="00170674" w:rsidRPr="00265C05" w:rsidRDefault="00170674" w:rsidP="00170674">
      <w:pPr>
        <w:jc w:val="right"/>
      </w:pPr>
    </w:p>
    <w:p w:rsidR="00170674" w:rsidRPr="00265C05" w:rsidRDefault="00170674" w:rsidP="00170674">
      <w:r w:rsidRPr="00265C05">
        <w:rPr>
          <w:b/>
          <w:bCs/>
        </w:rPr>
        <w:t>Абонент:</w:t>
      </w:r>
      <w:r w:rsidRPr="00265C05">
        <w:t xml:space="preserve"> 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и адрес Абонента)</w:t>
      </w:r>
    </w:p>
    <w:p w:rsidR="00170674" w:rsidRPr="00265C05" w:rsidRDefault="00170674" w:rsidP="00170674"/>
    <w:p w:rsidR="00170674" w:rsidRPr="00265C05" w:rsidRDefault="00170674" w:rsidP="00170674">
      <w:r w:rsidRPr="00265C05">
        <w:rPr>
          <w:b/>
          <w:bCs/>
        </w:rPr>
        <w:t>Теплоснабжающая организация (источник):</w:t>
      </w:r>
      <w:r w:rsidRPr="00265C05">
        <w:t xml:space="preserve"> ___________________________________________</w:t>
      </w:r>
    </w:p>
    <w:p w:rsidR="00170674" w:rsidRPr="00265C05" w:rsidRDefault="00170674" w:rsidP="00170674">
      <w:r w:rsidRPr="00265C05">
        <w:t>____________________________________________________________________________________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(Наименование организации, наименование и адрес теплоисточника)</w:t>
      </w:r>
    </w:p>
    <w:p w:rsidR="00170674" w:rsidRPr="00265C05" w:rsidRDefault="00170674" w:rsidP="00170674"/>
    <w:p w:rsidR="00170674" w:rsidRPr="00265C05" w:rsidRDefault="00170674" w:rsidP="00170674">
      <w:r w:rsidRPr="00265C05">
        <w:t>Сети _____________________________________________показаны __________________ цветом;</w:t>
      </w:r>
    </w:p>
    <w:p w:rsidR="00170674" w:rsidRPr="00265C05" w:rsidRDefault="00170674" w:rsidP="00170674"/>
    <w:p w:rsidR="00170674" w:rsidRPr="00265C05" w:rsidRDefault="00170674" w:rsidP="00170674">
      <w:r w:rsidRPr="00265C05">
        <w:t>Сети _____________________________________________показаны __________________ цветом.</w:t>
      </w:r>
    </w:p>
    <w:p w:rsidR="00170674" w:rsidRPr="00265C05" w:rsidRDefault="00170674" w:rsidP="00170674"/>
    <w:p w:rsidR="00170674" w:rsidRPr="00265C05" w:rsidRDefault="00170674" w:rsidP="00170674"/>
    <w:p w:rsidR="00170674" w:rsidRPr="00265C05" w:rsidRDefault="00170674" w:rsidP="00170674"/>
    <w:p w:rsidR="00170674" w:rsidRPr="00265C05" w:rsidRDefault="00170674" w:rsidP="00170674">
      <w:pPr>
        <w:jc w:val="center"/>
      </w:pPr>
      <w:r w:rsidRPr="00265C05">
        <w:rPr>
          <w:i/>
          <w:iCs/>
        </w:rPr>
        <w:t xml:space="preserve">Изображение схемы сопряжения тепловых сетей </w:t>
      </w:r>
    </w:p>
    <w:p w:rsidR="00170674" w:rsidRPr="00265C05" w:rsidRDefault="00170674" w:rsidP="00170674">
      <w:pPr>
        <w:jc w:val="center"/>
      </w:pPr>
      <w:r w:rsidRPr="00265C05">
        <w:rPr>
          <w:i/>
          <w:iCs/>
        </w:rPr>
        <w:t>с условными обозначениями элементов</w:t>
      </w:r>
    </w:p>
    <w:p w:rsidR="00170674" w:rsidRPr="00265C05" w:rsidRDefault="00170674" w:rsidP="00170674"/>
    <w:p w:rsidR="00170674" w:rsidRPr="00265C05" w:rsidRDefault="00170674" w:rsidP="00170674"/>
    <w:p w:rsidR="00170674" w:rsidRPr="00265C05" w:rsidRDefault="00170674" w:rsidP="00170674"/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080"/>
        <w:gridCol w:w="2955"/>
        <w:gridCol w:w="1125"/>
        <w:gridCol w:w="1815"/>
        <w:gridCol w:w="1365"/>
        <w:gridCol w:w="1672"/>
      </w:tblGrid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№ участка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Принадлежность участка сети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 xml:space="preserve">Длина, </w:t>
            </w:r>
          </w:p>
          <w:p w:rsidR="00170674" w:rsidRPr="00265C05" w:rsidRDefault="00170674">
            <w:pPr>
              <w:jc w:val="center"/>
            </w:pPr>
            <w:r w:rsidRPr="00265C05">
              <w:t>тр. м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Наружный диаметр, мм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Способ прокладки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Вид изоляции</w:t>
            </w:r>
          </w:p>
        </w:tc>
      </w:tr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1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2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3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4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  <w:tr w:rsidR="00170674" w:rsidRPr="00265C05" w:rsidTr="00170674"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70674" w:rsidRPr="00265C05" w:rsidRDefault="00170674">
            <w:pPr>
              <w:jc w:val="center"/>
            </w:pPr>
            <w:r w:rsidRPr="00265C05">
              <w:t>5</w:t>
            </w:r>
          </w:p>
        </w:tc>
        <w:tc>
          <w:tcPr>
            <w:tcW w:w="2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0674" w:rsidRPr="00265C05" w:rsidRDefault="00170674">
            <w:pPr>
              <w:snapToGrid w:val="0"/>
              <w:jc w:val="center"/>
            </w:pPr>
          </w:p>
        </w:tc>
      </w:tr>
    </w:tbl>
    <w:p w:rsidR="00170674" w:rsidRPr="00265C05" w:rsidRDefault="00170674" w:rsidP="00170674">
      <w:pPr>
        <w:rPr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99"/>
        <w:gridCol w:w="1918"/>
        <w:gridCol w:w="1678"/>
      </w:tblGrid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Исполнитель: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Материально-ответственное лицо: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  <w:tr w:rsidR="00170674" w:rsidRPr="00265C05" w:rsidTr="00170674">
        <w:tc>
          <w:tcPr>
            <w:tcW w:w="6499" w:type="dxa"/>
            <w:hideMark/>
          </w:tcPr>
          <w:p w:rsidR="00170674" w:rsidRPr="00265C05" w:rsidRDefault="00170674">
            <w:pPr>
              <w:jc w:val="both"/>
            </w:pPr>
            <w:r w:rsidRPr="00265C05">
              <w:rPr>
                <w:b/>
                <w:bCs/>
              </w:rPr>
              <w:t>Согласовано:</w:t>
            </w:r>
          </w:p>
          <w:p w:rsidR="00170674" w:rsidRPr="00265C05" w:rsidRDefault="00170674">
            <w:pPr>
              <w:jc w:val="center"/>
            </w:pPr>
            <w:r w:rsidRPr="00265C05">
              <w:t>___________________________________________________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(должность)</w:t>
            </w:r>
          </w:p>
        </w:tc>
        <w:tc>
          <w:tcPr>
            <w:tcW w:w="1918" w:type="dxa"/>
          </w:tcPr>
          <w:p w:rsidR="00170674" w:rsidRPr="00265C05" w:rsidRDefault="00170674">
            <w:pPr>
              <w:pStyle w:val="ac"/>
              <w:snapToGrid w:val="0"/>
              <w:jc w:val="center"/>
            </w:pPr>
          </w:p>
          <w:p w:rsidR="00170674" w:rsidRPr="00265C05" w:rsidRDefault="00170674">
            <w:pPr>
              <w:pStyle w:val="ac"/>
              <w:jc w:val="center"/>
            </w:pPr>
            <w:r w:rsidRPr="00265C05">
              <w:t>_____________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(подпись)</w:t>
            </w:r>
          </w:p>
        </w:tc>
        <w:tc>
          <w:tcPr>
            <w:tcW w:w="1678" w:type="dxa"/>
          </w:tcPr>
          <w:p w:rsidR="00170674" w:rsidRPr="00265C05" w:rsidRDefault="00170674">
            <w:pPr>
              <w:snapToGrid w:val="0"/>
              <w:jc w:val="both"/>
            </w:pPr>
          </w:p>
          <w:p w:rsidR="00170674" w:rsidRPr="00265C05" w:rsidRDefault="00170674">
            <w:pPr>
              <w:jc w:val="center"/>
            </w:pPr>
            <w:r w:rsidRPr="00265C05">
              <w:t>___________</w:t>
            </w:r>
          </w:p>
          <w:p w:rsidR="00170674" w:rsidRPr="00265C05" w:rsidRDefault="00170674">
            <w:pPr>
              <w:jc w:val="center"/>
            </w:pPr>
            <w:r w:rsidRPr="00265C05">
              <w:rPr>
                <w:sz w:val="18"/>
                <w:szCs w:val="18"/>
              </w:rPr>
              <w:t>(Ф.И.О.)</w:t>
            </w:r>
          </w:p>
        </w:tc>
      </w:tr>
    </w:tbl>
    <w:p w:rsidR="00170674" w:rsidRPr="00265C05" w:rsidRDefault="00170674" w:rsidP="00170674">
      <w:pPr>
        <w:rPr>
          <w:lang w:eastAsia="zh-CN"/>
        </w:rPr>
      </w:pPr>
    </w:p>
    <w:p w:rsidR="00170674" w:rsidRPr="00265C05" w:rsidRDefault="00170674" w:rsidP="00170674">
      <w:pPr>
        <w:jc w:val="center"/>
      </w:pPr>
      <w:r w:rsidRPr="00265C05">
        <w:rPr>
          <w:b/>
          <w:bCs/>
        </w:rPr>
        <w:t>Теплоснабжающая организация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(должность уполномоченного лица)</w:t>
      </w:r>
    </w:p>
    <w:p w:rsidR="00170674" w:rsidRPr="00265C05" w:rsidRDefault="00170674" w:rsidP="00170674">
      <w:pPr>
        <w:jc w:val="center"/>
      </w:pPr>
      <w:r w:rsidRPr="00265C05">
        <w:t>________________________________________________________________________</w:t>
      </w:r>
    </w:p>
    <w:p w:rsidR="00170674" w:rsidRPr="00265C05" w:rsidRDefault="00170674" w:rsidP="00170674">
      <w:pPr>
        <w:jc w:val="center"/>
      </w:pPr>
      <w:r w:rsidRPr="00265C05">
        <w:rPr>
          <w:sz w:val="18"/>
          <w:szCs w:val="18"/>
        </w:rPr>
        <w:t>(Ф.И.О. уполномоченного лица, подпись)</w:t>
      </w:r>
    </w:p>
    <w:p w:rsidR="00170674" w:rsidRPr="00265C05" w:rsidRDefault="00170674" w:rsidP="00170674">
      <w:pPr>
        <w:jc w:val="center"/>
        <w:rPr>
          <w:sz w:val="18"/>
          <w:szCs w:val="18"/>
        </w:rPr>
      </w:pPr>
    </w:p>
    <w:p w:rsidR="00170674" w:rsidRPr="00265C05" w:rsidRDefault="00170674" w:rsidP="00170674">
      <w:pPr>
        <w:rPr>
          <w:sz w:val="24"/>
          <w:szCs w:val="24"/>
        </w:rPr>
      </w:pPr>
      <w:r w:rsidRPr="00265C05">
        <w:t xml:space="preserve">                 М.П.</w:t>
      </w:r>
    </w:p>
    <w:p w:rsidR="00170674" w:rsidRDefault="00170674" w:rsidP="00170674">
      <w:pPr>
        <w:jc w:val="center"/>
      </w:pPr>
      <w:r w:rsidRPr="00265C05">
        <w:t>«___</w:t>
      </w:r>
      <w:proofErr w:type="gramStart"/>
      <w:r w:rsidRPr="00265C05">
        <w:t>_»_</w:t>
      </w:r>
      <w:proofErr w:type="gramEnd"/>
      <w:r w:rsidRPr="00265C05">
        <w:t>_________ 20___ г.</w:t>
      </w:r>
      <w:bookmarkStart w:id="0" w:name="_GoBack"/>
      <w:bookmarkEnd w:id="0"/>
    </w:p>
    <w:p w:rsidR="00170674" w:rsidRPr="006A71A9" w:rsidRDefault="00170674" w:rsidP="00170674">
      <w:pPr>
        <w:spacing w:before="120" w:after="120"/>
        <w:jc w:val="both"/>
        <w:rPr>
          <w:sz w:val="24"/>
          <w:szCs w:val="24"/>
        </w:rPr>
      </w:pPr>
      <w:r>
        <w:rPr>
          <w:b/>
          <w:bCs/>
        </w:rPr>
        <w:br/>
      </w:r>
    </w:p>
    <w:sectPr w:rsidR="00170674" w:rsidRPr="006A71A9" w:rsidSect="00170674">
      <w:pgSz w:w="11907" w:h="16840" w:code="9"/>
      <w:pgMar w:top="284" w:right="567" w:bottom="426" w:left="1134" w:header="567" w:footer="56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DA0" w:rsidRDefault="006D5DA0">
      <w:r>
        <w:separator/>
      </w:r>
    </w:p>
  </w:endnote>
  <w:endnote w:type="continuationSeparator" w:id="0">
    <w:p w:rsidR="006D5DA0" w:rsidRDefault="006D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5DA0" w:rsidRDefault="006D5DA0" w:rsidP="00A177C1">
    <w:pPr>
      <w:pStyle w:val="a6"/>
      <w:jc w:val="right"/>
      <w:rPr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DA0" w:rsidRDefault="006D5DA0">
      <w:r>
        <w:separator/>
      </w:r>
    </w:p>
  </w:footnote>
  <w:footnote w:type="continuationSeparator" w:id="0">
    <w:p w:rsidR="006D5DA0" w:rsidRDefault="006D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4A21"/>
    <w:multiLevelType w:val="multilevel"/>
    <w:tmpl w:val="B30205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" w15:restartNumberingAfterBreak="0">
    <w:nsid w:val="04D50BA2"/>
    <w:multiLevelType w:val="multilevel"/>
    <w:tmpl w:val="DB68D41C"/>
    <w:lvl w:ilvl="0">
      <w:start w:val="1"/>
      <w:numFmt w:val="decimal"/>
      <w:lvlText w:val="%1."/>
      <w:lvlJc w:val="left"/>
      <w:pPr>
        <w:tabs>
          <w:tab w:val="num" w:pos="360"/>
        </w:tabs>
        <w:ind w:left="57" w:hanging="57"/>
      </w:pPr>
      <w:rPr>
        <w:rFonts w:ascii="Times New Roman" w:hAnsi="Times New Roman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10"/>
        </w:tabs>
        <w:ind w:left="510" w:hanging="510"/>
      </w:pPr>
      <w:rPr>
        <w:rFonts w:ascii="Times New Roman" w:eastAsia="Times New Roman" w:hAnsi="Times New Roman" w:cs="Times New Roman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05F129CA"/>
    <w:multiLevelType w:val="multilevel"/>
    <w:tmpl w:val="C74EA87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0CCE6C5C"/>
    <w:multiLevelType w:val="multilevel"/>
    <w:tmpl w:val="9F121C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6440D8"/>
    <w:multiLevelType w:val="hybridMultilevel"/>
    <w:tmpl w:val="E3D02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E75488"/>
    <w:multiLevelType w:val="singleLevel"/>
    <w:tmpl w:val="BEFAED90"/>
    <w:lvl w:ilvl="0">
      <w:start w:val="1"/>
      <w:numFmt w:val="upperRoman"/>
      <w:pStyle w:val="1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6" w15:restartNumberingAfterBreak="0">
    <w:nsid w:val="1A9627E3"/>
    <w:multiLevelType w:val="multilevel"/>
    <w:tmpl w:val="C838A0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8917977"/>
    <w:multiLevelType w:val="singleLevel"/>
    <w:tmpl w:val="C406D7B8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8" w15:restartNumberingAfterBreak="0">
    <w:nsid w:val="29362EC5"/>
    <w:multiLevelType w:val="hybridMultilevel"/>
    <w:tmpl w:val="D6701E92"/>
    <w:lvl w:ilvl="0" w:tplc="041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9" w15:restartNumberingAfterBreak="0">
    <w:nsid w:val="2DB65F9D"/>
    <w:multiLevelType w:val="multilevel"/>
    <w:tmpl w:val="31B2E46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0" w15:restartNumberingAfterBreak="0">
    <w:nsid w:val="2FBE3E1E"/>
    <w:multiLevelType w:val="multilevel"/>
    <w:tmpl w:val="9AB6BE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6865F6D"/>
    <w:multiLevelType w:val="singleLevel"/>
    <w:tmpl w:val="C406D7B8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12" w15:restartNumberingAfterBreak="0">
    <w:nsid w:val="45F91552"/>
    <w:multiLevelType w:val="multilevel"/>
    <w:tmpl w:val="5EA2F74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3" w15:restartNumberingAfterBreak="0">
    <w:nsid w:val="49C95E48"/>
    <w:multiLevelType w:val="singleLevel"/>
    <w:tmpl w:val="C406D7B8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14" w15:restartNumberingAfterBreak="0">
    <w:nsid w:val="4C4F2B21"/>
    <w:multiLevelType w:val="singleLevel"/>
    <w:tmpl w:val="C406D7B8"/>
    <w:lvl w:ilvl="0">
      <w:start w:val="1"/>
      <w:numFmt w:val="bullet"/>
      <w:lvlText w:val=""/>
      <w:lvlJc w:val="left"/>
      <w:pPr>
        <w:tabs>
          <w:tab w:val="num" w:pos="680"/>
        </w:tabs>
        <w:ind w:left="680" w:hanging="396"/>
      </w:pPr>
      <w:rPr>
        <w:rFonts w:ascii="Symbol" w:hAnsi="Symbol" w:hint="default"/>
      </w:rPr>
    </w:lvl>
  </w:abstractNum>
  <w:abstractNum w:abstractNumId="15" w15:restartNumberingAfterBreak="0">
    <w:nsid w:val="51241A96"/>
    <w:multiLevelType w:val="multilevel"/>
    <w:tmpl w:val="C13E0B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6" w15:restartNumberingAfterBreak="0">
    <w:nsid w:val="582F4E84"/>
    <w:multiLevelType w:val="hybridMultilevel"/>
    <w:tmpl w:val="E3D02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2E1A25"/>
    <w:multiLevelType w:val="multilevel"/>
    <w:tmpl w:val="5808B8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18" w15:restartNumberingAfterBreak="0">
    <w:nsid w:val="5CBE373E"/>
    <w:multiLevelType w:val="multilevel"/>
    <w:tmpl w:val="0F6E4172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i w:val="0"/>
      </w:rPr>
    </w:lvl>
    <w:lvl w:ilvl="2">
      <w:start w:val="8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i w:val="0"/>
      </w:rPr>
    </w:lvl>
  </w:abstractNum>
  <w:abstractNum w:abstractNumId="19" w15:restartNumberingAfterBreak="0">
    <w:nsid w:val="645F4CE1"/>
    <w:multiLevelType w:val="multilevel"/>
    <w:tmpl w:val="51A8257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</w:abstractNum>
  <w:abstractNum w:abstractNumId="20" w15:restartNumberingAfterBreak="0">
    <w:nsid w:val="65E14114"/>
    <w:multiLevelType w:val="multilevel"/>
    <w:tmpl w:val="C910FD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1" w15:restartNumberingAfterBreak="0">
    <w:nsid w:val="72014FAA"/>
    <w:multiLevelType w:val="multilevel"/>
    <w:tmpl w:val="6410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767A6684"/>
    <w:multiLevelType w:val="multilevel"/>
    <w:tmpl w:val="4F18D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 w15:restartNumberingAfterBreak="0">
    <w:nsid w:val="7B112148"/>
    <w:multiLevelType w:val="multilevel"/>
    <w:tmpl w:val="4E3CC00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 w15:restartNumberingAfterBreak="0">
    <w:nsid w:val="7B4302D9"/>
    <w:multiLevelType w:val="multilevel"/>
    <w:tmpl w:val="746CDB1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08"/>
        </w:tabs>
        <w:ind w:left="4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72"/>
        </w:tabs>
        <w:ind w:left="1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8"/>
        </w:tabs>
        <w:ind w:left="17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76"/>
        </w:tabs>
        <w:ind w:left="17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440"/>
      </w:pPr>
      <w:rPr>
        <w:rFonts w:hint="default"/>
      </w:rPr>
    </w:lvl>
  </w:abstractNum>
  <w:num w:numId="1">
    <w:abstractNumId w:val="5"/>
  </w:num>
  <w:num w:numId="2">
    <w:abstractNumId w:val="1"/>
  </w:num>
  <w:num w:numId="3">
    <w:abstractNumId w:val="14"/>
  </w:num>
  <w:num w:numId="4">
    <w:abstractNumId w:val="13"/>
  </w:num>
  <w:num w:numId="5">
    <w:abstractNumId w:val="11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16"/>
  </w:num>
  <w:num w:numId="11">
    <w:abstractNumId w:val="19"/>
  </w:num>
  <w:num w:numId="12">
    <w:abstractNumId w:val="24"/>
  </w:num>
  <w:num w:numId="13">
    <w:abstractNumId w:val="18"/>
  </w:num>
  <w:num w:numId="14">
    <w:abstractNumId w:val="21"/>
  </w:num>
  <w:num w:numId="15">
    <w:abstractNumId w:val="23"/>
  </w:num>
  <w:num w:numId="16">
    <w:abstractNumId w:val="15"/>
  </w:num>
  <w:num w:numId="17">
    <w:abstractNumId w:val="9"/>
  </w:num>
  <w:num w:numId="18">
    <w:abstractNumId w:val="17"/>
  </w:num>
  <w:num w:numId="19">
    <w:abstractNumId w:val="22"/>
  </w:num>
  <w:num w:numId="20">
    <w:abstractNumId w:val="20"/>
  </w:num>
  <w:num w:numId="21">
    <w:abstractNumId w:val="10"/>
  </w:num>
  <w:num w:numId="22">
    <w:abstractNumId w:val="12"/>
  </w:num>
  <w:num w:numId="23">
    <w:abstractNumId w:val="3"/>
  </w:num>
  <w:num w:numId="24">
    <w:abstractNumId w:val="2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7D2"/>
    <w:rsid w:val="00070704"/>
    <w:rsid w:val="000A525E"/>
    <w:rsid w:val="000C3777"/>
    <w:rsid w:val="000E620C"/>
    <w:rsid w:val="000E709F"/>
    <w:rsid w:val="000F07D4"/>
    <w:rsid w:val="00111D14"/>
    <w:rsid w:val="00112291"/>
    <w:rsid w:val="001155FC"/>
    <w:rsid w:val="00170674"/>
    <w:rsid w:val="00192F6A"/>
    <w:rsid w:val="001973EB"/>
    <w:rsid w:val="00211BC6"/>
    <w:rsid w:val="00230408"/>
    <w:rsid w:val="00231F41"/>
    <w:rsid w:val="0025208B"/>
    <w:rsid w:val="00265C05"/>
    <w:rsid w:val="0029096D"/>
    <w:rsid w:val="002C6396"/>
    <w:rsid w:val="002E0A7A"/>
    <w:rsid w:val="002F7BD6"/>
    <w:rsid w:val="0030797F"/>
    <w:rsid w:val="003353A4"/>
    <w:rsid w:val="00340221"/>
    <w:rsid w:val="00376FFF"/>
    <w:rsid w:val="0038141D"/>
    <w:rsid w:val="003D05FD"/>
    <w:rsid w:val="003D32C4"/>
    <w:rsid w:val="003F792E"/>
    <w:rsid w:val="00401C04"/>
    <w:rsid w:val="004078E3"/>
    <w:rsid w:val="00433A11"/>
    <w:rsid w:val="0043624D"/>
    <w:rsid w:val="00451734"/>
    <w:rsid w:val="004617D2"/>
    <w:rsid w:val="004875AB"/>
    <w:rsid w:val="00490F32"/>
    <w:rsid w:val="00491D6D"/>
    <w:rsid w:val="004949D0"/>
    <w:rsid w:val="004A209C"/>
    <w:rsid w:val="004C26FC"/>
    <w:rsid w:val="004C4BA9"/>
    <w:rsid w:val="004D1E50"/>
    <w:rsid w:val="004E0F5C"/>
    <w:rsid w:val="004F089C"/>
    <w:rsid w:val="004F4D70"/>
    <w:rsid w:val="00513597"/>
    <w:rsid w:val="00525264"/>
    <w:rsid w:val="00557046"/>
    <w:rsid w:val="00566749"/>
    <w:rsid w:val="00571258"/>
    <w:rsid w:val="005826F0"/>
    <w:rsid w:val="00582BD5"/>
    <w:rsid w:val="005D2A3F"/>
    <w:rsid w:val="005D30CB"/>
    <w:rsid w:val="006110C1"/>
    <w:rsid w:val="0063667A"/>
    <w:rsid w:val="006427DE"/>
    <w:rsid w:val="00654FA0"/>
    <w:rsid w:val="00664B12"/>
    <w:rsid w:val="006934DF"/>
    <w:rsid w:val="006A71A9"/>
    <w:rsid w:val="006D5454"/>
    <w:rsid w:val="006D5DA0"/>
    <w:rsid w:val="006D72BF"/>
    <w:rsid w:val="006F11BD"/>
    <w:rsid w:val="006F3047"/>
    <w:rsid w:val="00716E88"/>
    <w:rsid w:val="00720C6A"/>
    <w:rsid w:val="00724BEF"/>
    <w:rsid w:val="007373C9"/>
    <w:rsid w:val="00747F3A"/>
    <w:rsid w:val="00797855"/>
    <w:rsid w:val="007A2B4C"/>
    <w:rsid w:val="007C5F9A"/>
    <w:rsid w:val="007C7E8A"/>
    <w:rsid w:val="007E762F"/>
    <w:rsid w:val="008053E4"/>
    <w:rsid w:val="00815BA2"/>
    <w:rsid w:val="0082561E"/>
    <w:rsid w:val="00897F95"/>
    <w:rsid w:val="008B4852"/>
    <w:rsid w:val="008C4C63"/>
    <w:rsid w:val="008F1835"/>
    <w:rsid w:val="00942658"/>
    <w:rsid w:val="00950600"/>
    <w:rsid w:val="009518D9"/>
    <w:rsid w:val="0097631B"/>
    <w:rsid w:val="00981C75"/>
    <w:rsid w:val="009A497A"/>
    <w:rsid w:val="009A587E"/>
    <w:rsid w:val="009C1246"/>
    <w:rsid w:val="009D476C"/>
    <w:rsid w:val="009E5F92"/>
    <w:rsid w:val="00A177C1"/>
    <w:rsid w:val="00A41DD6"/>
    <w:rsid w:val="00AC3F2D"/>
    <w:rsid w:val="00B47796"/>
    <w:rsid w:val="00B90D0F"/>
    <w:rsid w:val="00B9364F"/>
    <w:rsid w:val="00B977BF"/>
    <w:rsid w:val="00BB2A16"/>
    <w:rsid w:val="00BB642B"/>
    <w:rsid w:val="00BD63A9"/>
    <w:rsid w:val="00BE45DD"/>
    <w:rsid w:val="00BE7400"/>
    <w:rsid w:val="00C3791D"/>
    <w:rsid w:val="00C403F0"/>
    <w:rsid w:val="00C41704"/>
    <w:rsid w:val="00C47E70"/>
    <w:rsid w:val="00C61C4E"/>
    <w:rsid w:val="00C62B9D"/>
    <w:rsid w:val="00CA72CB"/>
    <w:rsid w:val="00CC1AD5"/>
    <w:rsid w:val="00CE6C2C"/>
    <w:rsid w:val="00D2201D"/>
    <w:rsid w:val="00D27416"/>
    <w:rsid w:val="00D37E84"/>
    <w:rsid w:val="00D6069C"/>
    <w:rsid w:val="00D673A0"/>
    <w:rsid w:val="00DB2805"/>
    <w:rsid w:val="00DC34DA"/>
    <w:rsid w:val="00DF1074"/>
    <w:rsid w:val="00DF6EF5"/>
    <w:rsid w:val="00E0424C"/>
    <w:rsid w:val="00E86BC2"/>
    <w:rsid w:val="00EB687B"/>
    <w:rsid w:val="00ED6CD5"/>
    <w:rsid w:val="00EE43B5"/>
    <w:rsid w:val="00F04CD4"/>
    <w:rsid w:val="00F07068"/>
    <w:rsid w:val="00F356B2"/>
    <w:rsid w:val="00F66B81"/>
    <w:rsid w:val="00F71341"/>
    <w:rsid w:val="00F73E1C"/>
    <w:rsid w:val="00F84669"/>
    <w:rsid w:val="00F927AA"/>
    <w:rsid w:val="00F95429"/>
    <w:rsid w:val="00FA23F2"/>
    <w:rsid w:val="00FB5621"/>
    <w:rsid w:val="00FE2BDD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88E4A1B-B173-4D68-88E5-58C01EE14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numPr>
        <w:numId w:val="1"/>
      </w:numPr>
      <w:jc w:val="center"/>
      <w:outlineLvl w:val="0"/>
    </w:pPr>
    <w:rPr>
      <w:b/>
      <w:i/>
      <w:sz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i/>
      <w:sz w:val="24"/>
    </w:rPr>
  </w:style>
  <w:style w:type="paragraph" w:styleId="20">
    <w:name w:val="Body Text 2"/>
    <w:basedOn w:val="a"/>
    <w:pPr>
      <w:jc w:val="both"/>
    </w:pPr>
    <w:rPr>
      <w:sz w:val="24"/>
    </w:rPr>
  </w:style>
  <w:style w:type="paragraph" w:styleId="21">
    <w:name w:val="Body Text Indent 2"/>
    <w:basedOn w:val="a"/>
    <w:pPr>
      <w:ind w:left="284" w:hanging="284"/>
    </w:pPr>
    <w:rPr>
      <w:sz w:val="22"/>
    </w:rPr>
  </w:style>
  <w:style w:type="paragraph" w:styleId="a4">
    <w:name w:val="Body Text"/>
    <w:basedOn w:val="a"/>
    <w:rPr>
      <w:sz w:val="24"/>
    </w:rPr>
  </w:style>
  <w:style w:type="character" w:styleId="a5">
    <w:name w:val="page number"/>
    <w:basedOn w:val="a0"/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paragraph" w:styleId="3">
    <w:name w:val="Body Text 3"/>
    <w:basedOn w:val="a"/>
    <w:pPr>
      <w:jc w:val="both"/>
    </w:pPr>
    <w:rPr>
      <w:sz w:val="24"/>
      <w:u w:val="single"/>
    </w:rPr>
  </w:style>
  <w:style w:type="paragraph" w:styleId="a7">
    <w:name w:val="Body Text Indent"/>
    <w:basedOn w:val="a"/>
    <w:pPr>
      <w:spacing w:before="60" w:after="60"/>
      <w:ind w:left="360"/>
      <w:jc w:val="both"/>
    </w:pPr>
  </w:style>
  <w:style w:type="paragraph" w:styleId="a8">
    <w:name w:val="header"/>
    <w:basedOn w:val="a"/>
    <w:pPr>
      <w:tabs>
        <w:tab w:val="center" w:pos="4153"/>
        <w:tab w:val="right" w:pos="8306"/>
      </w:tabs>
    </w:pPr>
  </w:style>
  <w:style w:type="paragraph" w:styleId="30">
    <w:name w:val="Body Text Indent 3"/>
    <w:basedOn w:val="a"/>
    <w:pPr>
      <w:spacing w:before="120" w:after="60"/>
      <w:ind w:left="510"/>
      <w:jc w:val="both"/>
    </w:pPr>
  </w:style>
  <w:style w:type="paragraph" w:styleId="a9">
    <w:name w:val="Balloon Text"/>
    <w:basedOn w:val="a"/>
    <w:semiHidden/>
    <w:rsid w:val="00D2201D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4C26FC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customStyle="1" w:styleId="10">
    <w:name w:val="Абзац списка1"/>
    <w:basedOn w:val="a"/>
    <w:rsid w:val="004C26F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b">
    <w:name w:val="List Paragraph"/>
    <w:basedOn w:val="a"/>
    <w:uiPriority w:val="34"/>
    <w:qFormat/>
    <w:rsid w:val="00525264"/>
    <w:pPr>
      <w:ind w:left="720"/>
      <w:contextualSpacing/>
    </w:pPr>
  </w:style>
  <w:style w:type="paragraph" w:customStyle="1" w:styleId="ac">
    <w:name w:val="Содержимое таблицы"/>
    <w:basedOn w:val="a"/>
    <w:rsid w:val="00170674"/>
    <w:pPr>
      <w:suppressLineNumbers/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4C519-221C-4C26-9EBF-FB88B0B1F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452</TotalTime>
  <Pages>15</Pages>
  <Words>5093</Words>
  <Characters>29034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Ростовтеплосеть</Company>
  <LinksUpToDate>false</LinksUpToDate>
  <CharactersWithSpaces>34059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Морская Нелла Анатольевна</dc:creator>
  <cp:lastModifiedBy>rea7</cp:lastModifiedBy>
  <cp:revision>17</cp:revision>
  <cp:lastPrinted>2023-10-13T11:51:00Z</cp:lastPrinted>
  <dcterms:created xsi:type="dcterms:W3CDTF">2023-09-28T09:55:00Z</dcterms:created>
  <dcterms:modified xsi:type="dcterms:W3CDTF">2025-11-27T12:10:00Z</dcterms:modified>
</cp:coreProperties>
</file>